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148" w:rsidRPr="00E27B3F" w:rsidRDefault="00044148" w:rsidP="00282150">
      <w:pPr>
        <w:suppressLineNumbers/>
        <w:spacing w:after="120" w:line="276" w:lineRule="auto"/>
        <w:jc w:val="both"/>
        <w:rPr>
          <w:b/>
          <w:sz w:val="28"/>
          <w:szCs w:val="24"/>
        </w:rPr>
      </w:pPr>
      <w:bookmarkStart w:id="0" w:name="_GoBack"/>
      <w:bookmarkEnd w:id="0"/>
    </w:p>
    <w:p w:rsidR="00044148" w:rsidRPr="00E27B3F" w:rsidRDefault="00044148" w:rsidP="00282150">
      <w:pPr>
        <w:suppressLineNumbers/>
        <w:spacing w:after="120" w:line="276" w:lineRule="auto"/>
        <w:jc w:val="both"/>
        <w:rPr>
          <w:b/>
          <w:sz w:val="28"/>
          <w:szCs w:val="24"/>
        </w:rPr>
      </w:pPr>
    </w:p>
    <w:p w:rsidR="009E7DA3" w:rsidRPr="00E27B3F" w:rsidRDefault="009E7DA3" w:rsidP="00282150">
      <w:pPr>
        <w:suppressLineNumbers/>
        <w:spacing w:after="120" w:line="276" w:lineRule="auto"/>
        <w:jc w:val="both"/>
        <w:rPr>
          <w:b/>
          <w:sz w:val="28"/>
          <w:szCs w:val="24"/>
        </w:rPr>
      </w:pPr>
    </w:p>
    <w:p w:rsidR="00044148" w:rsidRPr="00E27B3F" w:rsidRDefault="00044148" w:rsidP="00282150">
      <w:pPr>
        <w:suppressLineNumbers/>
        <w:spacing w:after="120" w:line="276" w:lineRule="auto"/>
        <w:jc w:val="both"/>
        <w:rPr>
          <w:b/>
          <w:sz w:val="28"/>
          <w:szCs w:val="24"/>
        </w:rPr>
      </w:pPr>
    </w:p>
    <w:p w:rsidR="00044148" w:rsidRPr="00E27B3F" w:rsidRDefault="00044148" w:rsidP="00282150">
      <w:pPr>
        <w:suppressLineNumbers/>
        <w:spacing w:after="120" w:line="276" w:lineRule="auto"/>
        <w:jc w:val="both"/>
        <w:rPr>
          <w:b/>
          <w:sz w:val="28"/>
          <w:szCs w:val="24"/>
        </w:rPr>
      </w:pPr>
    </w:p>
    <w:p w:rsidR="00671361" w:rsidRPr="00E27B3F" w:rsidRDefault="00CA3FF9" w:rsidP="00282150">
      <w:pPr>
        <w:pStyle w:val="Elicim"/>
        <w:suppressLineNumbers/>
        <w:spacing w:after="120"/>
        <w:jc w:val="both"/>
      </w:pPr>
      <w:r w:rsidRPr="00E27B3F">
        <w:t>Rezgés adatgyűjtő és megfigyelő rendszer</w:t>
      </w:r>
    </w:p>
    <w:p w:rsidR="00CA3FF9" w:rsidRPr="00E27B3F" w:rsidRDefault="00CA3FF9" w:rsidP="00282150">
      <w:pPr>
        <w:pStyle w:val="Elicim"/>
        <w:suppressLineNumbers/>
        <w:spacing w:after="120"/>
        <w:jc w:val="both"/>
        <w:rPr>
          <w:sz w:val="32"/>
        </w:rPr>
      </w:pPr>
      <w:r w:rsidRPr="00E27B3F">
        <w:rPr>
          <w:sz w:val="32"/>
        </w:rPr>
        <w:t>Műszaki leírás</w:t>
      </w:r>
    </w:p>
    <w:p w:rsidR="00044148" w:rsidRPr="00E27B3F" w:rsidRDefault="00044148" w:rsidP="00282150">
      <w:pPr>
        <w:suppressLineNumbers/>
        <w:spacing w:after="120" w:line="276" w:lineRule="auto"/>
        <w:jc w:val="both"/>
        <w:rPr>
          <w:b/>
          <w:sz w:val="28"/>
          <w:szCs w:val="24"/>
        </w:rPr>
      </w:pPr>
    </w:p>
    <w:p w:rsidR="00044148" w:rsidRPr="00E27B3F" w:rsidRDefault="00044148" w:rsidP="00282150">
      <w:pPr>
        <w:suppressLineNumbers/>
        <w:spacing w:after="120" w:line="276" w:lineRule="auto"/>
        <w:jc w:val="both"/>
        <w:rPr>
          <w:b/>
          <w:sz w:val="28"/>
          <w:szCs w:val="24"/>
        </w:rPr>
      </w:pPr>
    </w:p>
    <w:p w:rsidR="00044148" w:rsidRPr="00E27B3F" w:rsidRDefault="00044148" w:rsidP="00282150">
      <w:pPr>
        <w:suppressLineNumbers/>
        <w:spacing w:after="120" w:line="276" w:lineRule="auto"/>
        <w:jc w:val="both"/>
        <w:rPr>
          <w:b/>
          <w:sz w:val="28"/>
          <w:szCs w:val="24"/>
        </w:rPr>
      </w:pPr>
    </w:p>
    <w:p w:rsidR="00044148" w:rsidRPr="00E27B3F" w:rsidRDefault="00044148" w:rsidP="00282150">
      <w:pPr>
        <w:suppressLineNumbers/>
        <w:spacing w:after="120" w:line="276" w:lineRule="auto"/>
        <w:jc w:val="both"/>
        <w:rPr>
          <w:b/>
          <w:sz w:val="28"/>
          <w:szCs w:val="24"/>
        </w:rPr>
      </w:pPr>
    </w:p>
    <w:p w:rsidR="00044148" w:rsidRPr="00E27B3F" w:rsidRDefault="00044148" w:rsidP="00282150">
      <w:pPr>
        <w:suppressLineNumbers/>
        <w:spacing w:after="120" w:line="276" w:lineRule="auto"/>
        <w:jc w:val="both"/>
        <w:rPr>
          <w:b/>
          <w:sz w:val="28"/>
          <w:szCs w:val="24"/>
        </w:rPr>
      </w:pPr>
    </w:p>
    <w:p w:rsidR="009E7DA3" w:rsidRPr="00E27B3F" w:rsidRDefault="009E7DA3" w:rsidP="00282150">
      <w:pPr>
        <w:suppressLineNumbers/>
        <w:spacing w:after="120" w:line="276" w:lineRule="auto"/>
        <w:jc w:val="both"/>
        <w:rPr>
          <w:b/>
          <w:sz w:val="28"/>
          <w:szCs w:val="24"/>
        </w:rPr>
      </w:pPr>
    </w:p>
    <w:p w:rsidR="00044148" w:rsidRPr="00E27B3F" w:rsidRDefault="00044148" w:rsidP="00282150">
      <w:pPr>
        <w:suppressLineNumbers/>
        <w:spacing w:after="120" w:line="276" w:lineRule="auto"/>
        <w:jc w:val="both"/>
        <w:rPr>
          <w:sz w:val="28"/>
          <w:szCs w:val="24"/>
        </w:rPr>
      </w:pPr>
    </w:p>
    <w:p w:rsidR="009E7DA3" w:rsidRPr="00E27B3F" w:rsidRDefault="00CA3FF9" w:rsidP="00282150">
      <w:pPr>
        <w:pStyle w:val="Elicim"/>
        <w:suppressLineNumbers/>
        <w:spacing w:after="120"/>
        <w:rPr>
          <w:b/>
          <w:sz w:val="28"/>
          <w:szCs w:val="24"/>
        </w:rPr>
      </w:pPr>
      <w:r w:rsidRPr="00E27B3F">
        <w:rPr>
          <w:sz w:val="28"/>
          <w:szCs w:val="28"/>
          <w:u w:val="single"/>
        </w:rPr>
        <w:t>Tartalomjegyzék</w:t>
      </w:r>
      <w:r w:rsidR="009E7DA3" w:rsidRPr="00E27B3F">
        <w:rPr>
          <w:sz w:val="28"/>
          <w:szCs w:val="28"/>
          <w:u w:val="single"/>
        </w:rPr>
        <w:br/>
      </w:r>
    </w:p>
    <w:p w:rsidR="00DB3A99" w:rsidRDefault="00EA276F">
      <w:pPr>
        <w:pStyle w:val="TJ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hu-HU"/>
        </w:rPr>
      </w:pPr>
      <w:r w:rsidRPr="00E27B3F">
        <w:rPr>
          <w:sz w:val="28"/>
          <w:szCs w:val="24"/>
        </w:rPr>
        <w:fldChar w:fldCharType="begin"/>
      </w:r>
      <w:r w:rsidR="00044148" w:rsidRPr="00E27B3F">
        <w:rPr>
          <w:sz w:val="28"/>
          <w:szCs w:val="24"/>
        </w:rPr>
        <w:instrText xml:space="preserve"> TOC \h \z \t "Eli alcim 1;1;Eli alcim 2;2;Eli alcim 3;3" </w:instrText>
      </w:r>
      <w:r w:rsidRPr="00E27B3F">
        <w:rPr>
          <w:sz w:val="28"/>
          <w:szCs w:val="24"/>
        </w:rPr>
        <w:fldChar w:fldCharType="separate"/>
      </w:r>
      <w:hyperlink w:anchor="_Toc506467670" w:history="1">
        <w:r w:rsidR="00DB3A99" w:rsidRPr="00AB5C7D">
          <w:rPr>
            <w:rStyle w:val="Hiperhivatkozs"/>
          </w:rPr>
          <w:t>I.</w:t>
        </w:r>
        <w:r w:rsidR="00DB3A99">
          <w:rPr>
            <w:rFonts w:asciiTheme="minorHAnsi" w:eastAsiaTheme="minorEastAsia" w:hAnsiTheme="minorHAnsi" w:cstheme="minorBidi"/>
            <w:b w:val="0"/>
            <w:caps w:val="0"/>
            <w:color w:val="auto"/>
            <w:sz w:val="22"/>
            <w:szCs w:val="22"/>
            <w:lang w:eastAsia="hu-HU"/>
          </w:rPr>
          <w:tab/>
        </w:r>
        <w:r w:rsidR="00DB3A99" w:rsidRPr="00AB5C7D">
          <w:rPr>
            <w:rStyle w:val="Hiperhivatkozs"/>
          </w:rPr>
          <w:t>Bevezetés</w:t>
        </w:r>
        <w:r w:rsidR="00DB3A99">
          <w:rPr>
            <w:webHidden/>
          </w:rPr>
          <w:tab/>
        </w:r>
        <w:r>
          <w:rPr>
            <w:webHidden/>
          </w:rPr>
          <w:fldChar w:fldCharType="begin"/>
        </w:r>
        <w:r w:rsidR="00DB3A99">
          <w:rPr>
            <w:webHidden/>
          </w:rPr>
          <w:instrText xml:space="preserve"> PAGEREF _Toc506467670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3A99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DB3A99" w:rsidRDefault="00121A98">
      <w:pPr>
        <w:pStyle w:val="TJ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hu-HU"/>
        </w:rPr>
      </w:pPr>
      <w:hyperlink w:anchor="_Toc506467671" w:history="1">
        <w:r w:rsidR="00DB3A99" w:rsidRPr="00AB5C7D">
          <w:rPr>
            <w:rStyle w:val="Hiperhivatkozs"/>
          </w:rPr>
          <w:t>II.</w:t>
        </w:r>
        <w:r w:rsidR="00DB3A99">
          <w:rPr>
            <w:rFonts w:asciiTheme="minorHAnsi" w:eastAsiaTheme="minorEastAsia" w:hAnsiTheme="minorHAnsi" w:cstheme="minorBidi"/>
            <w:b w:val="0"/>
            <w:caps w:val="0"/>
            <w:color w:val="auto"/>
            <w:sz w:val="22"/>
            <w:szCs w:val="22"/>
            <w:lang w:eastAsia="hu-HU"/>
          </w:rPr>
          <w:tab/>
        </w:r>
        <w:r w:rsidR="00DB3A99" w:rsidRPr="00AB5C7D">
          <w:rPr>
            <w:rStyle w:val="Hiperhivatkozs"/>
          </w:rPr>
          <w:t>Követelmények</w:t>
        </w:r>
        <w:r w:rsidR="00DB3A99">
          <w:rPr>
            <w:webHidden/>
          </w:rPr>
          <w:tab/>
        </w:r>
        <w:r w:rsidR="00EA276F">
          <w:rPr>
            <w:webHidden/>
          </w:rPr>
          <w:fldChar w:fldCharType="begin"/>
        </w:r>
        <w:r w:rsidR="00DB3A99">
          <w:rPr>
            <w:webHidden/>
          </w:rPr>
          <w:instrText xml:space="preserve"> PAGEREF _Toc506467671 \h </w:instrText>
        </w:r>
        <w:r w:rsidR="00EA276F">
          <w:rPr>
            <w:webHidden/>
          </w:rPr>
        </w:r>
        <w:r w:rsidR="00EA276F">
          <w:rPr>
            <w:webHidden/>
          </w:rPr>
          <w:fldChar w:fldCharType="separate"/>
        </w:r>
        <w:r w:rsidR="00DB3A99">
          <w:rPr>
            <w:webHidden/>
          </w:rPr>
          <w:t>5</w:t>
        </w:r>
        <w:r w:rsidR="00EA276F">
          <w:rPr>
            <w:webHidden/>
          </w:rPr>
          <w:fldChar w:fldCharType="end"/>
        </w:r>
      </w:hyperlink>
    </w:p>
    <w:p w:rsidR="00DB3A99" w:rsidRDefault="00121A98">
      <w:pPr>
        <w:pStyle w:val="TJ2"/>
        <w:rPr>
          <w:rFonts w:eastAsiaTheme="minorEastAsia"/>
          <w:noProof/>
          <w:lang w:eastAsia="hu-HU"/>
        </w:rPr>
      </w:pPr>
      <w:hyperlink w:anchor="_Toc506467672" w:history="1">
        <w:r w:rsidR="00DB3A99" w:rsidRPr="00AB5C7D">
          <w:rPr>
            <w:rStyle w:val="Hiperhivatkozs"/>
            <w:noProof/>
          </w:rPr>
          <w:t>II. 1.</w:t>
        </w:r>
        <w:r w:rsidR="00DB3A99">
          <w:rPr>
            <w:rFonts w:eastAsiaTheme="minorEastAsia"/>
            <w:noProof/>
            <w:lang w:eastAsia="hu-HU"/>
          </w:rPr>
          <w:tab/>
        </w:r>
        <w:r w:rsidR="00DB3A99" w:rsidRPr="00AB5C7D">
          <w:rPr>
            <w:rStyle w:val="Hiperhivatkozs"/>
            <w:noProof/>
          </w:rPr>
          <w:t>Eszközök és adatgyűjtés</w:t>
        </w:r>
        <w:r w:rsidR="00DB3A99">
          <w:rPr>
            <w:noProof/>
            <w:webHidden/>
          </w:rPr>
          <w:tab/>
        </w:r>
        <w:r w:rsidR="00EA276F">
          <w:rPr>
            <w:noProof/>
            <w:webHidden/>
          </w:rPr>
          <w:fldChar w:fldCharType="begin"/>
        </w:r>
        <w:r w:rsidR="00DB3A99">
          <w:rPr>
            <w:noProof/>
            <w:webHidden/>
          </w:rPr>
          <w:instrText xml:space="preserve"> PAGEREF _Toc506467672 \h </w:instrText>
        </w:r>
        <w:r w:rsidR="00EA276F">
          <w:rPr>
            <w:noProof/>
            <w:webHidden/>
          </w:rPr>
        </w:r>
        <w:r w:rsidR="00EA276F">
          <w:rPr>
            <w:noProof/>
            <w:webHidden/>
          </w:rPr>
          <w:fldChar w:fldCharType="separate"/>
        </w:r>
        <w:r w:rsidR="00DB3A99">
          <w:rPr>
            <w:noProof/>
            <w:webHidden/>
          </w:rPr>
          <w:t>5</w:t>
        </w:r>
        <w:r w:rsidR="00EA276F">
          <w:rPr>
            <w:noProof/>
            <w:webHidden/>
          </w:rPr>
          <w:fldChar w:fldCharType="end"/>
        </w:r>
      </w:hyperlink>
    </w:p>
    <w:p w:rsidR="00DB3A99" w:rsidRDefault="00121A98">
      <w:pPr>
        <w:pStyle w:val="TJ2"/>
        <w:rPr>
          <w:rFonts w:eastAsiaTheme="minorEastAsia"/>
          <w:noProof/>
          <w:lang w:eastAsia="hu-HU"/>
        </w:rPr>
      </w:pPr>
      <w:hyperlink w:anchor="_Toc506467673" w:history="1">
        <w:r w:rsidR="00DB3A99" w:rsidRPr="00AB5C7D">
          <w:rPr>
            <w:rStyle w:val="Hiperhivatkozs"/>
            <w:noProof/>
          </w:rPr>
          <w:t>II. 2.</w:t>
        </w:r>
        <w:r w:rsidR="00DB3A99">
          <w:rPr>
            <w:rFonts w:eastAsiaTheme="minorEastAsia"/>
            <w:noProof/>
            <w:lang w:eastAsia="hu-HU"/>
          </w:rPr>
          <w:tab/>
        </w:r>
        <w:r w:rsidR="00DB3A99" w:rsidRPr="00AB5C7D">
          <w:rPr>
            <w:rStyle w:val="Hiperhivatkozs"/>
            <w:noProof/>
          </w:rPr>
          <w:t>Adattárolás</w:t>
        </w:r>
        <w:r w:rsidR="00DB3A99">
          <w:rPr>
            <w:noProof/>
            <w:webHidden/>
          </w:rPr>
          <w:tab/>
        </w:r>
        <w:r w:rsidR="00EA276F">
          <w:rPr>
            <w:noProof/>
            <w:webHidden/>
          </w:rPr>
          <w:fldChar w:fldCharType="begin"/>
        </w:r>
        <w:r w:rsidR="00DB3A99">
          <w:rPr>
            <w:noProof/>
            <w:webHidden/>
          </w:rPr>
          <w:instrText xml:space="preserve"> PAGEREF _Toc506467673 \h </w:instrText>
        </w:r>
        <w:r w:rsidR="00EA276F">
          <w:rPr>
            <w:noProof/>
            <w:webHidden/>
          </w:rPr>
        </w:r>
        <w:r w:rsidR="00EA276F">
          <w:rPr>
            <w:noProof/>
            <w:webHidden/>
          </w:rPr>
          <w:fldChar w:fldCharType="separate"/>
        </w:r>
        <w:r w:rsidR="00DB3A99">
          <w:rPr>
            <w:noProof/>
            <w:webHidden/>
          </w:rPr>
          <w:t>5</w:t>
        </w:r>
        <w:r w:rsidR="00EA276F">
          <w:rPr>
            <w:noProof/>
            <w:webHidden/>
          </w:rPr>
          <w:fldChar w:fldCharType="end"/>
        </w:r>
      </w:hyperlink>
    </w:p>
    <w:p w:rsidR="00DB3A99" w:rsidRDefault="00121A98">
      <w:pPr>
        <w:pStyle w:val="TJ2"/>
        <w:rPr>
          <w:rFonts w:eastAsiaTheme="minorEastAsia"/>
          <w:noProof/>
          <w:lang w:eastAsia="hu-HU"/>
        </w:rPr>
      </w:pPr>
      <w:hyperlink w:anchor="_Toc506467674" w:history="1">
        <w:r w:rsidR="00DB3A99" w:rsidRPr="00AB5C7D">
          <w:rPr>
            <w:rStyle w:val="Hiperhivatkozs"/>
            <w:noProof/>
          </w:rPr>
          <w:t>II. 3.</w:t>
        </w:r>
        <w:r w:rsidR="00DB3A99">
          <w:rPr>
            <w:rFonts w:eastAsiaTheme="minorEastAsia"/>
            <w:noProof/>
            <w:lang w:eastAsia="hu-HU"/>
          </w:rPr>
          <w:tab/>
        </w:r>
        <w:r w:rsidR="00DB3A99" w:rsidRPr="00AB5C7D">
          <w:rPr>
            <w:rStyle w:val="Hiperhivatkozs"/>
            <w:noProof/>
          </w:rPr>
          <w:t>Adatfeldolgozás</w:t>
        </w:r>
        <w:r w:rsidR="00DB3A99">
          <w:rPr>
            <w:noProof/>
            <w:webHidden/>
          </w:rPr>
          <w:tab/>
        </w:r>
        <w:r w:rsidR="00EA276F">
          <w:rPr>
            <w:noProof/>
            <w:webHidden/>
          </w:rPr>
          <w:fldChar w:fldCharType="begin"/>
        </w:r>
        <w:r w:rsidR="00DB3A99">
          <w:rPr>
            <w:noProof/>
            <w:webHidden/>
          </w:rPr>
          <w:instrText xml:space="preserve"> PAGEREF _Toc506467674 \h </w:instrText>
        </w:r>
        <w:r w:rsidR="00EA276F">
          <w:rPr>
            <w:noProof/>
            <w:webHidden/>
          </w:rPr>
        </w:r>
        <w:r w:rsidR="00EA276F">
          <w:rPr>
            <w:noProof/>
            <w:webHidden/>
          </w:rPr>
          <w:fldChar w:fldCharType="separate"/>
        </w:r>
        <w:r w:rsidR="00DB3A99">
          <w:rPr>
            <w:noProof/>
            <w:webHidden/>
          </w:rPr>
          <w:t>6</w:t>
        </w:r>
        <w:r w:rsidR="00EA276F">
          <w:rPr>
            <w:noProof/>
            <w:webHidden/>
          </w:rPr>
          <w:fldChar w:fldCharType="end"/>
        </w:r>
      </w:hyperlink>
    </w:p>
    <w:p w:rsidR="00DB3A99" w:rsidRDefault="00121A98">
      <w:pPr>
        <w:pStyle w:val="TJ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hu-HU"/>
        </w:rPr>
      </w:pPr>
      <w:hyperlink w:anchor="_Toc506467675" w:history="1">
        <w:r w:rsidR="00DB3A99" w:rsidRPr="00AB5C7D">
          <w:rPr>
            <w:rStyle w:val="Hiperhivatkozs"/>
          </w:rPr>
          <w:t>III.</w:t>
        </w:r>
        <w:r w:rsidR="00DB3A99">
          <w:rPr>
            <w:rFonts w:asciiTheme="minorHAnsi" w:eastAsiaTheme="minorEastAsia" w:hAnsiTheme="minorHAnsi" w:cstheme="minorBidi"/>
            <w:b w:val="0"/>
            <w:caps w:val="0"/>
            <w:color w:val="auto"/>
            <w:sz w:val="22"/>
            <w:szCs w:val="22"/>
            <w:lang w:eastAsia="hu-HU"/>
          </w:rPr>
          <w:tab/>
        </w:r>
        <w:r w:rsidR="00DB3A99" w:rsidRPr="00AB5C7D">
          <w:rPr>
            <w:rStyle w:val="Hiperhivatkozs"/>
          </w:rPr>
          <w:t>Rendszerspecifikáció</w:t>
        </w:r>
        <w:r w:rsidR="00DB3A99">
          <w:rPr>
            <w:webHidden/>
          </w:rPr>
          <w:tab/>
        </w:r>
        <w:r w:rsidR="00EA276F">
          <w:rPr>
            <w:webHidden/>
          </w:rPr>
          <w:fldChar w:fldCharType="begin"/>
        </w:r>
        <w:r w:rsidR="00DB3A99">
          <w:rPr>
            <w:webHidden/>
          </w:rPr>
          <w:instrText xml:space="preserve"> PAGEREF _Toc506467675 \h </w:instrText>
        </w:r>
        <w:r w:rsidR="00EA276F">
          <w:rPr>
            <w:webHidden/>
          </w:rPr>
        </w:r>
        <w:r w:rsidR="00EA276F">
          <w:rPr>
            <w:webHidden/>
          </w:rPr>
          <w:fldChar w:fldCharType="separate"/>
        </w:r>
        <w:r w:rsidR="00DB3A99">
          <w:rPr>
            <w:webHidden/>
          </w:rPr>
          <w:t>6</w:t>
        </w:r>
        <w:r w:rsidR="00EA276F">
          <w:rPr>
            <w:webHidden/>
          </w:rPr>
          <w:fldChar w:fldCharType="end"/>
        </w:r>
      </w:hyperlink>
    </w:p>
    <w:p w:rsidR="00DB3A99" w:rsidRDefault="00121A98">
      <w:pPr>
        <w:pStyle w:val="TJ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hu-HU"/>
        </w:rPr>
      </w:pPr>
      <w:hyperlink w:anchor="_Toc506467677" w:history="1">
        <w:r w:rsidR="00DB3A99" w:rsidRPr="00AB5C7D">
          <w:rPr>
            <w:rStyle w:val="Hiperhivatkozs"/>
          </w:rPr>
          <w:t>IV.</w:t>
        </w:r>
        <w:r w:rsidR="00DB3A99">
          <w:rPr>
            <w:rFonts w:asciiTheme="minorHAnsi" w:eastAsiaTheme="minorEastAsia" w:hAnsiTheme="minorHAnsi" w:cstheme="minorBidi"/>
            <w:b w:val="0"/>
            <w:caps w:val="0"/>
            <w:color w:val="auto"/>
            <w:sz w:val="22"/>
            <w:szCs w:val="22"/>
            <w:lang w:eastAsia="hu-HU"/>
          </w:rPr>
          <w:tab/>
        </w:r>
        <w:r w:rsidR="00DB3A99" w:rsidRPr="00AB5C7D">
          <w:rPr>
            <w:rStyle w:val="Hiperhivatkozs"/>
          </w:rPr>
          <w:t>Ajánlat</w:t>
        </w:r>
        <w:r w:rsidR="00DB3A99">
          <w:rPr>
            <w:webHidden/>
          </w:rPr>
          <w:tab/>
        </w:r>
        <w:r w:rsidR="00EA276F">
          <w:rPr>
            <w:webHidden/>
          </w:rPr>
          <w:fldChar w:fldCharType="begin"/>
        </w:r>
        <w:r w:rsidR="00DB3A99">
          <w:rPr>
            <w:webHidden/>
          </w:rPr>
          <w:instrText xml:space="preserve"> PAGEREF _Toc506467677 \h </w:instrText>
        </w:r>
        <w:r w:rsidR="00EA276F">
          <w:rPr>
            <w:webHidden/>
          </w:rPr>
        </w:r>
        <w:r w:rsidR="00EA276F">
          <w:rPr>
            <w:webHidden/>
          </w:rPr>
          <w:fldChar w:fldCharType="separate"/>
        </w:r>
        <w:r w:rsidR="00DB3A99">
          <w:rPr>
            <w:webHidden/>
          </w:rPr>
          <w:t>8</w:t>
        </w:r>
        <w:r w:rsidR="00EA276F">
          <w:rPr>
            <w:webHidden/>
          </w:rPr>
          <w:fldChar w:fldCharType="end"/>
        </w:r>
      </w:hyperlink>
    </w:p>
    <w:p w:rsidR="00DB3A99" w:rsidRDefault="00121A98">
      <w:pPr>
        <w:pStyle w:val="TJ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hu-HU"/>
        </w:rPr>
      </w:pPr>
      <w:hyperlink w:anchor="_Toc506467678" w:history="1">
        <w:r w:rsidR="00DB3A99" w:rsidRPr="00AB5C7D">
          <w:rPr>
            <w:rStyle w:val="Hiperhivatkozs"/>
          </w:rPr>
          <w:t>V.</w:t>
        </w:r>
        <w:r w:rsidR="00DB3A99">
          <w:rPr>
            <w:rFonts w:asciiTheme="minorHAnsi" w:eastAsiaTheme="minorEastAsia" w:hAnsiTheme="minorHAnsi" w:cstheme="minorBidi"/>
            <w:b w:val="0"/>
            <w:caps w:val="0"/>
            <w:color w:val="auto"/>
            <w:sz w:val="22"/>
            <w:szCs w:val="22"/>
            <w:lang w:eastAsia="hu-HU"/>
          </w:rPr>
          <w:tab/>
        </w:r>
        <w:r w:rsidR="00DB3A99" w:rsidRPr="00AB5C7D">
          <w:rPr>
            <w:rStyle w:val="Hiperhivatkozs"/>
          </w:rPr>
          <w:t>Irodalomjegyzék</w:t>
        </w:r>
        <w:r w:rsidR="00DB3A99">
          <w:rPr>
            <w:webHidden/>
          </w:rPr>
          <w:tab/>
        </w:r>
        <w:r w:rsidR="00EA276F">
          <w:rPr>
            <w:webHidden/>
          </w:rPr>
          <w:fldChar w:fldCharType="begin"/>
        </w:r>
        <w:r w:rsidR="00DB3A99">
          <w:rPr>
            <w:webHidden/>
          </w:rPr>
          <w:instrText xml:space="preserve"> PAGEREF _Toc506467678 \h </w:instrText>
        </w:r>
        <w:r w:rsidR="00EA276F">
          <w:rPr>
            <w:webHidden/>
          </w:rPr>
        </w:r>
        <w:r w:rsidR="00EA276F">
          <w:rPr>
            <w:webHidden/>
          </w:rPr>
          <w:fldChar w:fldCharType="separate"/>
        </w:r>
        <w:r w:rsidR="00DB3A99">
          <w:rPr>
            <w:webHidden/>
          </w:rPr>
          <w:t>8</w:t>
        </w:r>
        <w:r w:rsidR="00EA276F">
          <w:rPr>
            <w:webHidden/>
          </w:rPr>
          <w:fldChar w:fldCharType="end"/>
        </w:r>
      </w:hyperlink>
    </w:p>
    <w:p w:rsidR="009E7DA3" w:rsidRPr="00E27B3F" w:rsidRDefault="00EA276F" w:rsidP="00282150">
      <w:pPr>
        <w:suppressLineNumbers/>
        <w:spacing w:after="120" w:line="276" w:lineRule="auto"/>
        <w:jc w:val="both"/>
        <w:rPr>
          <w:b/>
          <w:sz w:val="28"/>
          <w:szCs w:val="24"/>
        </w:rPr>
      </w:pPr>
      <w:r w:rsidRPr="00E27B3F">
        <w:rPr>
          <w:b/>
          <w:sz w:val="28"/>
          <w:szCs w:val="24"/>
        </w:rPr>
        <w:fldChar w:fldCharType="end"/>
      </w:r>
    </w:p>
    <w:p w:rsidR="00044148" w:rsidRPr="00E27B3F" w:rsidRDefault="00DB3A99" w:rsidP="00282150">
      <w:pPr>
        <w:suppressLineNumbers/>
        <w:spacing w:after="120" w:line="276" w:lineRule="auto"/>
        <w:jc w:val="both"/>
        <w:rPr>
          <w:sz w:val="28"/>
          <w:szCs w:val="24"/>
        </w:rPr>
      </w:pPr>
      <w:r>
        <w:rPr>
          <w:sz w:val="28"/>
          <w:szCs w:val="24"/>
        </w:rPr>
        <w:t>2018</w:t>
      </w:r>
      <w:r w:rsidR="00541488" w:rsidRPr="00E27B3F">
        <w:rPr>
          <w:sz w:val="28"/>
          <w:szCs w:val="24"/>
        </w:rPr>
        <w:t>.</w:t>
      </w:r>
      <w:r>
        <w:rPr>
          <w:sz w:val="28"/>
          <w:szCs w:val="24"/>
        </w:rPr>
        <w:t>02</w:t>
      </w:r>
      <w:r w:rsidR="00CE4DDE" w:rsidRPr="00E27B3F">
        <w:rPr>
          <w:sz w:val="28"/>
          <w:szCs w:val="24"/>
        </w:rPr>
        <w:t>.</w:t>
      </w:r>
      <w:r>
        <w:rPr>
          <w:sz w:val="28"/>
          <w:szCs w:val="24"/>
        </w:rPr>
        <w:t>15</w:t>
      </w:r>
      <w:r w:rsidR="009E7DA3" w:rsidRPr="00E27B3F">
        <w:rPr>
          <w:sz w:val="28"/>
          <w:szCs w:val="24"/>
        </w:rPr>
        <w:t>.</w:t>
      </w:r>
    </w:p>
    <w:p w:rsidR="003D746A" w:rsidRPr="00E27B3F" w:rsidRDefault="009E7DA3" w:rsidP="00282150">
      <w:pPr>
        <w:suppressLineNumbers/>
        <w:spacing w:after="120" w:line="276" w:lineRule="auto"/>
        <w:jc w:val="both"/>
        <w:rPr>
          <w:sz w:val="28"/>
          <w:szCs w:val="24"/>
        </w:rPr>
      </w:pPr>
      <w:r w:rsidRPr="00E27B3F">
        <w:rPr>
          <w:sz w:val="28"/>
          <w:szCs w:val="24"/>
        </w:rPr>
        <w:br w:type="page"/>
      </w:r>
    </w:p>
    <w:p w:rsidR="00140F4C" w:rsidRPr="00E27B3F" w:rsidRDefault="00CB6982" w:rsidP="00282150">
      <w:pPr>
        <w:pStyle w:val="Elialcim1"/>
        <w:spacing w:after="120"/>
        <w:jc w:val="both"/>
      </w:pPr>
      <w:bookmarkStart w:id="1" w:name="_Toc506467670"/>
      <w:r w:rsidRPr="00E27B3F">
        <w:lastRenderedPageBreak/>
        <w:t>Bevezetés</w:t>
      </w:r>
      <w:bookmarkEnd w:id="1"/>
    </w:p>
    <w:p w:rsidR="00FE5E89" w:rsidRPr="00E27B3F" w:rsidRDefault="00FE5E89" w:rsidP="00282150">
      <w:pPr>
        <w:pStyle w:val="Listaszerbekezds"/>
        <w:spacing w:after="120" w:line="276" w:lineRule="auto"/>
        <w:ind w:left="0"/>
        <w:contextualSpacing w:val="0"/>
        <w:jc w:val="both"/>
      </w:pPr>
      <w:r w:rsidRPr="00E27B3F">
        <w:t xml:space="preserve">A szegedi ELI-ALPS kutatóintézet elsődleges feladata, hogy számos ultrarövid impulzusú </w:t>
      </w:r>
      <w:r w:rsidR="00232253">
        <w:t>fényfo</w:t>
      </w:r>
      <w:r w:rsidRPr="00E27B3F">
        <w:t>rrást tegyen elérhetővé a nemzetközi kutatói közösség számára. A kutatási infrastruktúra alapja a lézerek által meghajtott másodlagos források által kibocsátott koherens extrém ultra-ibolya (XUV) és attoszkundumos időtartamú röntgen sugárzás impulzusok.</w:t>
      </w:r>
      <w:r w:rsidR="00185096">
        <w:t xml:space="preserve"> A részletes leírásért, kérem, </w:t>
      </w:r>
      <w:r w:rsidR="00F72158" w:rsidRPr="00E27B3F">
        <w:t xml:space="preserve">tekintse meg a </w:t>
      </w:r>
      <w:hyperlink r:id="rId7" w:history="1">
        <w:r w:rsidR="00F72158" w:rsidRPr="00E27B3F">
          <w:rPr>
            <w:rStyle w:val="Hiperhivatkozs"/>
          </w:rPr>
          <w:t>www.eli-alps.hu</w:t>
        </w:r>
      </w:hyperlink>
      <w:r w:rsidR="00F72158" w:rsidRPr="00E27B3F">
        <w:t xml:space="preserve"> weboldalt.</w:t>
      </w:r>
    </w:p>
    <w:p w:rsidR="00E87A3A" w:rsidRPr="00E27B3F" w:rsidRDefault="00F72158" w:rsidP="00282150">
      <w:pPr>
        <w:pStyle w:val="Listaszerbekezds"/>
        <w:spacing w:after="120" w:line="276" w:lineRule="auto"/>
        <w:ind w:left="0"/>
        <w:contextualSpacing w:val="0"/>
        <w:jc w:val="both"/>
      </w:pPr>
      <w:r w:rsidRPr="00E27B3F">
        <w:t>A lézernyalábok az elsődleges forrásoktól a Nyalábtovábbító Rendszeren (BTL) keresztül több tíz méter megtétele után é</w:t>
      </w:r>
      <w:r w:rsidR="00BD1642">
        <w:t>rik el a másodlagos forrásokat.</w:t>
      </w:r>
    </w:p>
    <w:p w:rsidR="00DD07BB" w:rsidRPr="00E27B3F" w:rsidRDefault="00B74184" w:rsidP="00282150">
      <w:pPr>
        <w:pStyle w:val="Listaszerbekezds"/>
        <w:spacing w:after="120" w:line="276" w:lineRule="auto"/>
        <w:ind w:left="0"/>
        <w:contextualSpacing w:val="0"/>
        <w:jc w:val="both"/>
      </w:pPr>
      <w:r w:rsidRPr="00E27B3F">
        <w:t xml:space="preserve">A nyaláb terelését végző tükröket </w:t>
      </w:r>
      <w:r w:rsidR="00E050A7">
        <w:t xml:space="preserve">mereven a padlóhoz rögzített optikai tartókon helyezzük el. A tükrök </w:t>
      </w:r>
      <w:r w:rsidRPr="00E27B3F">
        <w:t xml:space="preserve">vákuum kamrákban </w:t>
      </w:r>
      <w:r w:rsidR="00E050A7">
        <w:t>foglalnak helyet</w:t>
      </w:r>
      <w:r w:rsidRPr="00E27B3F">
        <w:t xml:space="preserve">, és </w:t>
      </w:r>
      <w:r w:rsidR="00B86A79">
        <w:t xml:space="preserve">a kamrák </w:t>
      </w:r>
      <w:r w:rsidRPr="00E27B3F">
        <w:t xml:space="preserve">az épület padlójához </w:t>
      </w:r>
      <w:r w:rsidR="00783BBB">
        <w:t xml:space="preserve">rezgésszigeteléssel </w:t>
      </w:r>
      <w:r w:rsidRPr="00E27B3F">
        <w:t>kerülnek rögzítésre. Mivel két tükör között jelentős távolság is lehet, ezért a rezgések okozta elmozdulásokat alacsony szinten kell tartan</w:t>
      </w:r>
      <w:r w:rsidR="004B7363">
        <w:t>i</w:t>
      </w:r>
      <w:r w:rsidRPr="00E27B3F">
        <w:t xml:space="preserve">. Emiatt a kísérleti területek rezgésmentes alapját úgy tervezték, hogy teljesítse a </w:t>
      </w:r>
      <w:r w:rsidR="00262AB9" w:rsidRPr="00E27B3F">
        <w:t xml:space="preserve">VC-D </w:t>
      </w:r>
      <w:r w:rsidRPr="00E27B3F">
        <w:t xml:space="preserve">osztályú rezgés kritériumot </w:t>
      </w:r>
      <w:r w:rsidR="009E2D2B" w:rsidRPr="00E27B3F">
        <w:t>[</w:t>
      </w:r>
      <w:r w:rsidR="00FC45D1" w:rsidRPr="00E27B3F">
        <w:t>Ref</w:t>
      </w:r>
      <w:r w:rsidRPr="00E27B3F">
        <w:t xml:space="preserve">erencia </w:t>
      </w:r>
      <w:r w:rsidR="00FC45D1" w:rsidRPr="00E27B3F">
        <w:t xml:space="preserve"> </w:t>
      </w:r>
      <w:r w:rsidR="009E2D2B" w:rsidRPr="00E27B3F">
        <w:t>1.</w:t>
      </w:r>
      <w:r w:rsidR="007F0E2F">
        <w:t>, és</w:t>
      </w:r>
      <w:r w:rsidR="00755596" w:rsidRPr="00E27B3F">
        <w:t xml:space="preserve"> </w:t>
      </w:r>
      <w:r w:rsidR="00EA276F">
        <w:fldChar w:fldCharType="begin"/>
      </w:r>
      <w:r w:rsidR="007F0E2F">
        <w:instrText xml:space="preserve"> REF _Ref499816458 \h </w:instrText>
      </w:r>
      <w:r w:rsidR="00EA276F">
        <w:fldChar w:fldCharType="separate"/>
      </w:r>
      <w:r w:rsidR="007F0E2F">
        <w:rPr>
          <w:noProof/>
        </w:rPr>
        <w:t>1</w:t>
      </w:r>
      <w:r w:rsidR="007F0E2F">
        <w:t>. ábra</w:t>
      </w:r>
      <w:r w:rsidR="00EA276F">
        <w:fldChar w:fldCharType="end"/>
      </w:r>
      <w:r w:rsidR="009E2D2B" w:rsidRPr="00E27B3F">
        <w:t>]</w:t>
      </w:r>
      <w:r w:rsidRPr="00E27B3F">
        <w:t xml:space="preserve">, amely maximum </w:t>
      </w:r>
      <w:r w:rsidR="005E5F00" w:rsidRPr="00E27B3F">
        <w:t xml:space="preserve">6 µm/s </w:t>
      </w:r>
      <w:r w:rsidR="009E2D2B" w:rsidRPr="00E27B3F">
        <w:t xml:space="preserve">RMS </w:t>
      </w:r>
      <w:r w:rsidRPr="00E27B3F">
        <w:t>rezgés sebesség szintet enged meg harmad-oktáv</w:t>
      </w:r>
      <w:r w:rsidR="005E5F00" w:rsidRPr="00E27B3F">
        <w:t xml:space="preserve"> </w:t>
      </w:r>
      <w:r w:rsidRPr="00E27B3F">
        <w:t xml:space="preserve">sávokban </w:t>
      </w:r>
      <w:r w:rsidR="005E5F00" w:rsidRPr="00E27B3F">
        <w:t>1</w:t>
      </w:r>
      <w:r w:rsidRPr="00E27B3F">
        <w:t xml:space="preserve"> és </w:t>
      </w:r>
      <w:r w:rsidR="005E5F00" w:rsidRPr="00E27B3F">
        <w:t xml:space="preserve">100 Hz </w:t>
      </w:r>
      <w:r w:rsidRPr="00E27B3F">
        <w:t>között, bármely irányban</w:t>
      </w:r>
      <w:r w:rsidR="000A260E" w:rsidRPr="00E27B3F">
        <w:t xml:space="preserve"> (</w:t>
      </w:r>
      <w:r w:rsidR="000A260E" w:rsidRPr="00E27B3F">
        <w:rPr>
          <w:i/>
        </w:rPr>
        <w:t>x,y,z</w:t>
      </w:r>
      <w:r w:rsidR="005A2E78" w:rsidRPr="00E27B3F">
        <w:t>).</w:t>
      </w:r>
      <w:r w:rsidR="009E2D2B" w:rsidRPr="00E27B3F">
        <w:t xml:space="preserve"> </w:t>
      </w:r>
    </w:p>
    <w:p w:rsidR="00DD07BB" w:rsidRPr="00E27B3F" w:rsidRDefault="00DD07BB" w:rsidP="00282150">
      <w:pPr>
        <w:pStyle w:val="Listaszerbekezds"/>
        <w:spacing w:after="120" w:line="276" w:lineRule="auto"/>
        <w:ind w:left="0"/>
        <w:contextualSpacing w:val="0"/>
        <w:jc w:val="both"/>
      </w:pPr>
      <w:r w:rsidRPr="00E27B3F">
        <w:rPr>
          <w:noProof/>
          <w:lang w:eastAsia="hu-HU"/>
        </w:rPr>
        <w:drawing>
          <wp:inline distT="0" distB="0" distL="0" distR="0">
            <wp:extent cx="5112626" cy="475869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t="18843"/>
                    <a:stretch/>
                  </pic:blipFill>
                  <pic:spPr bwMode="auto">
                    <a:xfrm>
                      <a:off x="0" y="0"/>
                      <a:ext cx="5116811" cy="4762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Start w:id="2" w:name="_Ref499816458"/>
    <w:p w:rsidR="00DD07BB" w:rsidRPr="00E27B3F" w:rsidRDefault="00EA276F" w:rsidP="007F0E2F">
      <w:pPr>
        <w:pStyle w:val="Kpalrs"/>
        <w:rPr>
          <w:color w:val="auto"/>
        </w:rPr>
      </w:pPr>
      <w:r>
        <w:rPr>
          <w:color w:val="auto"/>
        </w:rPr>
        <w:fldChar w:fldCharType="begin"/>
      </w:r>
      <w:r w:rsidR="007F0E2F">
        <w:rPr>
          <w:color w:val="auto"/>
        </w:rPr>
        <w:instrText xml:space="preserve"> SEQ ábra \* ARABIC </w:instrText>
      </w:r>
      <w:r>
        <w:rPr>
          <w:color w:val="auto"/>
        </w:rPr>
        <w:fldChar w:fldCharType="separate"/>
      </w:r>
      <w:r w:rsidR="00D24579">
        <w:rPr>
          <w:noProof/>
          <w:color w:val="auto"/>
        </w:rPr>
        <w:t>1</w:t>
      </w:r>
      <w:r>
        <w:rPr>
          <w:color w:val="auto"/>
        </w:rPr>
        <w:fldChar w:fldCharType="end"/>
      </w:r>
      <w:r w:rsidR="007F0E2F">
        <w:t>. ábra</w:t>
      </w:r>
      <w:bookmarkEnd w:id="2"/>
      <w:r w:rsidR="00DD07BB" w:rsidRPr="00E27B3F">
        <w:rPr>
          <w:color w:val="auto"/>
        </w:rPr>
        <w:t xml:space="preserve">– </w:t>
      </w:r>
      <w:r w:rsidR="00FB0DC2" w:rsidRPr="00E27B3F">
        <w:rPr>
          <w:color w:val="auto"/>
        </w:rPr>
        <w:t>Rezgés kritérium görbék</w:t>
      </w:r>
    </w:p>
    <w:p w:rsidR="004B6751" w:rsidRPr="00E27B3F" w:rsidRDefault="00AB338F" w:rsidP="00282150">
      <w:pPr>
        <w:pStyle w:val="Listaszerbekezds"/>
        <w:spacing w:after="120" w:line="276" w:lineRule="auto"/>
        <w:ind w:left="0"/>
        <w:contextualSpacing w:val="0"/>
        <w:jc w:val="both"/>
      </w:pPr>
      <w:r w:rsidRPr="00E27B3F">
        <w:lastRenderedPageBreak/>
        <w:t>Az alap</w:t>
      </w:r>
      <w:r w:rsidR="00AB78E4" w:rsidRPr="00E27B3F">
        <w:t xml:space="preserve"> </w:t>
      </w:r>
      <w:r w:rsidR="00286459" w:rsidRPr="00E27B3F">
        <w:t>(</w:t>
      </w:r>
      <w:r w:rsidRPr="00E27B3F">
        <w:t xml:space="preserve">amely </w:t>
      </w:r>
      <w:r w:rsidR="00286459" w:rsidRPr="00E27B3F">
        <w:t xml:space="preserve">74x74 </w:t>
      </w:r>
      <w:r w:rsidRPr="00E27B3F">
        <w:t>méter kiterjedésű</w:t>
      </w:r>
      <w:r w:rsidR="00286459" w:rsidRPr="00E27B3F">
        <w:t xml:space="preserve">) </w:t>
      </w:r>
      <w:r w:rsidR="00514276" w:rsidRPr="00E27B3F">
        <w:t xml:space="preserve">rezgések szempontjából </w:t>
      </w:r>
      <w:r w:rsidR="00F71AF5" w:rsidRPr="00E27B3F">
        <w:t>elszigetelésre került a talajtól</w:t>
      </w:r>
      <w:r w:rsidR="00AB78E4" w:rsidRPr="00E27B3F">
        <w:t xml:space="preserve">, </w:t>
      </w:r>
      <w:r w:rsidR="0038614C" w:rsidRPr="00E27B3F">
        <w:t>az épület külső szerkezetétől, valamint a felette elhelyezkedő gépészeti hídon talá</w:t>
      </w:r>
      <w:r w:rsidR="00285F21">
        <w:t>l</w:t>
      </w:r>
      <w:r w:rsidR="0038614C" w:rsidRPr="00E27B3F">
        <w:t xml:space="preserve">ható tartószerkezetektől, ahogy az a kísérleti épület sematikus rajzán is látható </w:t>
      </w:r>
      <w:r w:rsidR="00E56915">
        <w:t>(</w:t>
      </w:r>
      <w:r w:rsidR="00EA276F">
        <w:fldChar w:fldCharType="begin"/>
      </w:r>
      <w:r w:rsidR="00E56915">
        <w:instrText xml:space="preserve"> REF _Ref499818011 \h </w:instrText>
      </w:r>
      <w:r w:rsidR="00EA276F">
        <w:fldChar w:fldCharType="separate"/>
      </w:r>
      <w:r w:rsidR="00E56915">
        <w:rPr>
          <w:noProof/>
        </w:rPr>
        <w:t>2</w:t>
      </w:r>
      <w:r w:rsidR="00E56915">
        <w:t>. ábra</w:t>
      </w:r>
      <w:r w:rsidR="00EA276F">
        <w:fldChar w:fldCharType="end"/>
      </w:r>
      <w:r w:rsidR="00E56915">
        <w:t>)</w:t>
      </w:r>
      <w:r w:rsidR="0038614C" w:rsidRPr="00E27B3F">
        <w:t>.</w:t>
      </w:r>
      <w:r w:rsidR="00B30F35" w:rsidRPr="00E27B3F">
        <w:t xml:space="preserve"> </w:t>
      </w:r>
    </w:p>
    <w:p w:rsidR="00B30F35" w:rsidRPr="00E27B3F" w:rsidRDefault="0061034E" w:rsidP="00282150">
      <w:pPr>
        <w:pStyle w:val="Listaszerbekezds"/>
        <w:spacing w:after="120" w:line="276" w:lineRule="auto"/>
        <w:ind w:left="0"/>
        <w:contextualSpacing w:val="0"/>
        <w:jc w:val="both"/>
      </w:pPr>
      <w:r w:rsidRPr="00E27B3F">
        <w:t xml:space="preserve">A </w:t>
      </w:r>
      <w:r w:rsidR="00EC1C56">
        <w:t xml:space="preserve">feladat rezgésadatgyűjtő és megfigyelő rendszer tervezése és telepítése számos érzékelővel. A rendszert a </w:t>
      </w:r>
      <w:r w:rsidRPr="00E27B3F">
        <w:t xml:space="preserve">rezgés állapotok kiértékeléséhez </w:t>
      </w:r>
      <w:r w:rsidR="00EC1C56">
        <w:t>a rezgésmentes alapra kell telepíteni</w:t>
      </w:r>
      <w:r w:rsidRPr="00E27B3F">
        <w:t xml:space="preserve">. </w:t>
      </w:r>
    </w:p>
    <w:p w:rsidR="00AB78E4" w:rsidRPr="00E27B3F" w:rsidRDefault="004B6751" w:rsidP="00282150">
      <w:pPr>
        <w:pStyle w:val="Listaszerbekezds"/>
        <w:spacing w:after="120" w:line="276" w:lineRule="auto"/>
        <w:ind w:left="0"/>
        <w:contextualSpacing w:val="0"/>
        <w:jc w:val="both"/>
      </w:pPr>
      <w:r w:rsidRPr="00E27B3F">
        <w:rPr>
          <w:noProof/>
          <w:lang w:eastAsia="hu-HU"/>
        </w:rPr>
        <w:drawing>
          <wp:inline distT="0" distB="0" distL="0" distR="0">
            <wp:extent cx="5648325" cy="3036825"/>
            <wp:effectExtent l="0" t="0" r="0" b="0"/>
            <wp:docPr id="6" name="Kép 6" descr="https://intranet.eli-alps.local/PWA/SED%20Instrumentation/Shared%20Documents/General%20-%20Technical/Building%20A%20schematics/global_schematics_100dpi_170314_J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.eli-alps.local/PWA/SED%20Instrumentation/Shared%20Documents/General%20-%20Technical/Building%20A%20schematics/global_schematics_100dpi_170314_J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034" cy="304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3" w:name="_Ref499818011"/>
    <w:p w:rsidR="009E2D2B" w:rsidRDefault="00EA276F" w:rsidP="00E56915">
      <w:pPr>
        <w:pStyle w:val="Kpalrs"/>
        <w:rPr>
          <w:color w:val="auto"/>
        </w:rPr>
      </w:pPr>
      <w:r>
        <w:rPr>
          <w:color w:val="auto"/>
        </w:rPr>
        <w:fldChar w:fldCharType="begin"/>
      </w:r>
      <w:r w:rsidR="00E56915">
        <w:rPr>
          <w:color w:val="auto"/>
        </w:rPr>
        <w:instrText xml:space="preserve"> SEQ ábra \* ARABIC </w:instrText>
      </w:r>
      <w:r>
        <w:rPr>
          <w:color w:val="auto"/>
        </w:rPr>
        <w:fldChar w:fldCharType="separate"/>
      </w:r>
      <w:r w:rsidR="00D24579">
        <w:rPr>
          <w:noProof/>
          <w:color w:val="auto"/>
        </w:rPr>
        <w:t>2</w:t>
      </w:r>
      <w:r>
        <w:rPr>
          <w:color w:val="auto"/>
        </w:rPr>
        <w:fldChar w:fldCharType="end"/>
      </w:r>
      <w:r w:rsidR="00E56915">
        <w:t>. ábra</w:t>
      </w:r>
      <w:bookmarkEnd w:id="3"/>
      <w:r w:rsidR="004B6751" w:rsidRPr="00E27B3F">
        <w:rPr>
          <w:color w:val="auto"/>
        </w:rPr>
        <w:t xml:space="preserve">– </w:t>
      </w:r>
      <w:r w:rsidR="00E147E5" w:rsidRPr="00E27B3F">
        <w:rPr>
          <w:color w:val="auto"/>
        </w:rPr>
        <w:t>A kísérleti épület keresztmetszete</w:t>
      </w:r>
    </w:p>
    <w:p w:rsidR="0023796A" w:rsidRPr="00E27B3F" w:rsidRDefault="005F3FA8" w:rsidP="00282150">
      <w:pPr>
        <w:spacing w:after="120" w:line="276" w:lineRule="auto"/>
        <w:jc w:val="both"/>
      </w:pPr>
      <w:r w:rsidRPr="00E27B3F">
        <w:t xml:space="preserve">A rezgés adatokat az érzékelőktől egy központi adatgyűtő egységnek kell </w:t>
      </w:r>
      <w:r w:rsidR="00DD2F37">
        <w:t xml:space="preserve">szinkronizáltan mintavételezni és </w:t>
      </w:r>
      <w:r w:rsidR="00DA4532" w:rsidRPr="00E27B3F">
        <w:t xml:space="preserve">összegyűjteni. </w:t>
      </w:r>
      <w:r w:rsidR="00543FB1" w:rsidRPr="00E27B3F">
        <w:t>A rendszernek kell tárolni és feldolgozni az adatokat, valamint valós időben adatfolyamot kell tudni továbbítani a kutatástechnológia más rendszerei felé</w:t>
      </w:r>
      <w:r w:rsidR="007F4B43" w:rsidRPr="00E27B3F">
        <w:t xml:space="preserve">, </w:t>
      </w:r>
      <w:r w:rsidR="00543FB1" w:rsidRPr="00E27B3F">
        <w:t>szeizmogram szerű idősorokat kell tudni ábrázolni, spektrogramot készíteni.</w:t>
      </w:r>
    </w:p>
    <w:p w:rsidR="007F4B43" w:rsidRPr="00E27B3F" w:rsidRDefault="007F4B43" w:rsidP="00282150">
      <w:pPr>
        <w:spacing w:after="120" w:line="276" w:lineRule="auto"/>
        <w:jc w:val="both"/>
      </w:pPr>
      <w:r w:rsidRPr="00E27B3F">
        <w:rPr>
          <w:noProof/>
          <w:lang w:eastAsia="hu-HU"/>
        </w:rPr>
        <w:drawing>
          <wp:inline distT="0" distB="0" distL="0" distR="0">
            <wp:extent cx="2628900" cy="2628900"/>
            <wp:effectExtent l="0" t="0" r="0" b="0"/>
            <wp:docPr id="7" name="Kép 7" descr="O:\05_SCIENTIFIC_AND_RESEARCH\05_SED\ME\2017\Vibration\Data evaluation\MA teszt\Seismogram 20170929 09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05_SCIENTIFIC_AND_RESEARCH\05_SED\ME\2017\Vibration\Data evaluation\MA teszt\Seismogram 20170929 0900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B3F">
        <w:rPr>
          <w:noProof/>
          <w:lang w:eastAsia="hu-HU"/>
        </w:rPr>
        <w:drawing>
          <wp:inline distT="0" distB="0" distL="0" distR="0">
            <wp:extent cx="2762250" cy="2562810"/>
            <wp:effectExtent l="0" t="0" r="0" b="9525"/>
            <wp:docPr id="9" name="Kép 9" descr="O:\05_SCIENTIFIC_AND_RESEARCH\05_SED\ME\2017\Vibration\Data evaluation\MA teszt\Spectrogram 20170929 233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05_SCIENTIFIC_AND_RESEARCH\05_SED\ME\2017\Vibration\Data evaluation\MA teszt\Spectrogram 20170929 2330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4" t="6164" r="11302" b="5823"/>
                    <a:stretch/>
                  </pic:blipFill>
                  <pic:spPr bwMode="auto">
                    <a:xfrm>
                      <a:off x="0" y="0"/>
                      <a:ext cx="2765469" cy="256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Start w:id="4" w:name="_Ref499819915"/>
    <w:p w:rsidR="007F4B43" w:rsidRPr="00E27B3F" w:rsidRDefault="00EA276F" w:rsidP="00DD2F37">
      <w:pPr>
        <w:pStyle w:val="Kpalrs"/>
        <w:rPr>
          <w:color w:val="auto"/>
        </w:rPr>
      </w:pPr>
      <w:r>
        <w:rPr>
          <w:color w:val="auto"/>
        </w:rPr>
        <w:fldChar w:fldCharType="begin"/>
      </w:r>
      <w:r w:rsidR="00DD2F37">
        <w:rPr>
          <w:color w:val="auto"/>
        </w:rPr>
        <w:instrText xml:space="preserve"> SEQ ábra \* ARABIC </w:instrText>
      </w:r>
      <w:r>
        <w:rPr>
          <w:color w:val="auto"/>
        </w:rPr>
        <w:fldChar w:fldCharType="separate"/>
      </w:r>
      <w:r w:rsidR="00D24579">
        <w:rPr>
          <w:noProof/>
          <w:color w:val="auto"/>
        </w:rPr>
        <w:t>3</w:t>
      </w:r>
      <w:r>
        <w:rPr>
          <w:color w:val="auto"/>
        </w:rPr>
        <w:fldChar w:fldCharType="end"/>
      </w:r>
      <w:r w:rsidR="00DD2F37">
        <w:t>. ábra</w:t>
      </w:r>
      <w:bookmarkEnd w:id="4"/>
      <w:r w:rsidR="007F4B43" w:rsidRPr="00E27B3F">
        <w:rPr>
          <w:color w:val="auto"/>
        </w:rPr>
        <w:t xml:space="preserve">– </w:t>
      </w:r>
      <w:r w:rsidR="0055615E" w:rsidRPr="00E27B3F">
        <w:rPr>
          <w:color w:val="auto"/>
        </w:rPr>
        <w:t>Mint a feldolgozott adatokra</w:t>
      </w:r>
      <w:r w:rsidR="007F4B43" w:rsidRPr="00E27B3F">
        <w:rPr>
          <w:color w:val="auto"/>
        </w:rPr>
        <w:t xml:space="preserve">: </w:t>
      </w:r>
      <w:r w:rsidR="0055615E" w:rsidRPr="00E27B3F">
        <w:rPr>
          <w:color w:val="auto"/>
        </w:rPr>
        <w:t>szeizmogram szerű idősor ábra</w:t>
      </w:r>
      <w:r w:rsidR="007F4B43" w:rsidRPr="00E27B3F">
        <w:rPr>
          <w:color w:val="auto"/>
        </w:rPr>
        <w:t xml:space="preserve"> (</w:t>
      </w:r>
      <w:r w:rsidR="0055615E" w:rsidRPr="00E27B3F">
        <w:rPr>
          <w:color w:val="auto"/>
        </w:rPr>
        <w:t>bal</w:t>
      </w:r>
      <w:r w:rsidR="007F4B43" w:rsidRPr="00E27B3F">
        <w:rPr>
          <w:color w:val="auto"/>
        </w:rPr>
        <w:t xml:space="preserve">) </w:t>
      </w:r>
      <w:r w:rsidR="0055615E" w:rsidRPr="00E27B3F">
        <w:rPr>
          <w:color w:val="auto"/>
        </w:rPr>
        <w:t>és spektrogram</w:t>
      </w:r>
      <w:r w:rsidR="007F4B43" w:rsidRPr="00E27B3F">
        <w:rPr>
          <w:color w:val="auto"/>
        </w:rPr>
        <w:t xml:space="preserve"> (</w:t>
      </w:r>
      <w:r w:rsidR="0055615E" w:rsidRPr="00E27B3F">
        <w:rPr>
          <w:color w:val="auto"/>
        </w:rPr>
        <w:t>jobb</w:t>
      </w:r>
      <w:r w:rsidR="007F4B43" w:rsidRPr="00E27B3F">
        <w:rPr>
          <w:color w:val="auto"/>
        </w:rPr>
        <w:t>)</w:t>
      </w:r>
    </w:p>
    <w:p w:rsidR="00D771B2" w:rsidRPr="00E27B3F" w:rsidRDefault="00C704AB" w:rsidP="006408A1">
      <w:pPr>
        <w:spacing w:after="120" w:line="276" w:lineRule="auto"/>
        <w:jc w:val="both"/>
      </w:pPr>
      <w:r w:rsidRPr="00E27B3F">
        <w:t xml:space="preserve">A korábbi mérési adatok és a feldolgozott adatok külső rendszerről </w:t>
      </w:r>
      <w:r w:rsidR="00DD2F37">
        <w:t xml:space="preserve">(web interfészen, vagy fájlmegosztásként) </w:t>
      </w:r>
      <w:r w:rsidRPr="00E27B3F">
        <w:t>hozzáférhetőek legyenek, adatarchiválás céljából</w:t>
      </w:r>
      <w:r w:rsidR="00911808" w:rsidRPr="00E27B3F">
        <w:t>.</w:t>
      </w:r>
    </w:p>
    <w:p w:rsidR="0021478F" w:rsidRDefault="000454BD" w:rsidP="00770F7C">
      <w:pPr>
        <w:pStyle w:val="Elialcim1"/>
        <w:spacing w:before="360" w:after="120"/>
        <w:ind w:left="0" w:firstLine="0"/>
        <w:jc w:val="both"/>
      </w:pPr>
      <w:bookmarkStart w:id="5" w:name="_Toc483873260"/>
      <w:bookmarkStart w:id="6" w:name="_Toc483874063"/>
      <w:bookmarkStart w:id="7" w:name="_Toc483874148"/>
      <w:bookmarkStart w:id="8" w:name="_Toc483874192"/>
      <w:bookmarkStart w:id="9" w:name="_Toc506467671"/>
      <w:bookmarkEnd w:id="5"/>
      <w:bookmarkEnd w:id="6"/>
      <w:bookmarkEnd w:id="7"/>
      <w:bookmarkEnd w:id="8"/>
      <w:r w:rsidRPr="00E27B3F">
        <w:t>Követelmények</w:t>
      </w:r>
      <w:bookmarkEnd w:id="9"/>
      <w:r w:rsidRPr="00E27B3F">
        <w:t xml:space="preserve"> </w:t>
      </w:r>
    </w:p>
    <w:p w:rsidR="00153416" w:rsidRPr="00E27B3F" w:rsidRDefault="00153416" w:rsidP="00153416">
      <w:pPr>
        <w:pStyle w:val="Elialcim2"/>
      </w:pPr>
      <w:bookmarkStart w:id="10" w:name="_Toc506467672"/>
      <w:r>
        <w:t>Eszközök és adatgyűjtés</w:t>
      </w:r>
      <w:bookmarkEnd w:id="10"/>
    </w:p>
    <w:p w:rsidR="0021478F" w:rsidRPr="00E27B3F" w:rsidRDefault="00701DF9" w:rsidP="00282150">
      <w:pPr>
        <w:pStyle w:val="EliContent0"/>
        <w:numPr>
          <w:ilvl w:val="0"/>
          <w:numId w:val="36"/>
        </w:numPr>
        <w:spacing w:after="120"/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</w:pP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Rezgés mérés</w:t>
      </w:r>
      <w:r w:rsidR="00927425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0.1 – 500 Hz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tartományban</w:t>
      </w:r>
      <w:r w:rsidR="00A31C35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, 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opcionálisan </w:t>
      </w:r>
      <w:r w:rsidR="00A31C35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0.1 – 1 kHz</w:t>
      </w:r>
      <w:r w:rsidR="00927425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</w:t>
      </w:r>
    </w:p>
    <w:p w:rsidR="00DB4A6F" w:rsidRPr="00E27B3F" w:rsidRDefault="00701DF9" w:rsidP="00282150">
      <w:pPr>
        <w:pStyle w:val="EliContent0"/>
        <w:numPr>
          <w:ilvl w:val="0"/>
          <w:numId w:val="36"/>
        </w:numPr>
        <w:spacing w:after="120"/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</w:pP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Rezgés sebesség érzékelési tartomány </w:t>
      </w:r>
      <w:r w:rsidR="00DB4A6F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0.</w:t>
      </w:r>
      <w:r w:rsidR="007655DB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05</w:t>
      </w:r>
      <w:r w:rsidR="00DB4A6F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– 10</w:t>
      </w:r>
      <w:r w:rsidR="00611994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</w:t>
      </w:r>
      <w:r w:rsidR="00DB4A6F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00</w:t>
      </w:r>
      <w:r w:rsidR="00611994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0</w:t>
      </w:r>
      <w:r w:rsidR="00DB4A6F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</w:t>
      </w:r>
      <w:r w:rsidR="00F96308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µ</w:t>
      </w:r>
      <w:r w:rsidR="00DB4A6F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m/s</w:t>
      </w:r>
    </w:p>
    <w:p w:rsidR="002E1B13" w:rsidRPr="00E27B3F" w:rsidRDefault="00701DF9" w:rsidP="00282150">
      <w:pPr>
        <w:pStyle w:val="EliContent0"/>
        <w:numPr>
          <w:ilvl w:val="0"/>
          <w:numId w:val="36"/>
        </w:numPr>
        <w:spacing w:after="120"/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</w:pP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Jel/zaj viszony</w:t>
      </w:r>
      <w:r w:rsidR="00EA2EDB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:</w:t>
      </w:r>
      <w:r w:rsidR="00F96308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30 dB </w:t>
      </w:r>
      <w:r w:rsidR="0088751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+/- 10 dB </w:t>
      </w:r>
      <w:r w:rsidR="00F96308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(5 Hz 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színuszos </w:t>
      </w:r>
      <w:r w:rsidR="00F96308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6 µm/s RMS 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rezgés sebesség amplitúdójú rezgés esetén a teljes </w:t>
      </w:r>
      <w:r w:rsidR="00F96308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0.1-100 Hz 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tartomány integrált</w:t>
      </w:r>
      <w:r w:rsidR="00F96308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RMS 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rezgés sebességéhez képest</w:t>
      </w:r>
      <w:r w:rsidR="00F96308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)</w:t>
      </w:r>
    </w:p>
    <w:p w:rsidR="006E0954" w:rsidRPr="00E27B3F" w:rsidRDefault="006E0954" w:rsidP="006E0954">
      <w:pPr>
        <w:pStyle w:val="EliContent0"/>
        <w:numPr>
          <w:ilvl w:val="0"/>
          <w:numId w:val="36"/>
        </w:numPr>
        <w:spacing w:after="120"/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</w:pP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Mintavétel egyidejűsége</w:t>
      </w:r>
      <w:r w:rsidR="008A5BE2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</w:t>
      </w:r>
      <w:r w:rsidR="00DB75A4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2</w:t>
      </w:r>
      <w:r w:rsidR="00BB456F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00 ms</w:t>
      </w:r>
      <w:r w:rsidR="008A5BE2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– 20 µs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időn belül</w:t>
      </w:r>
    </w:p>
    <w:p w:rsidR="004A489E" w:rsidRPr="00E27B3F" w:rsidRDefault="006E0954" w:rsidP="00282150">
      <w:pPr>
        <w:pStyle w:val="EliContent0"/>
        <w:numPr>
          <w:ilvl w:val="0"/>
          <w:numId w:val="36"/>
        </w:numPr>
        <w:spacing w:after="120"/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</w:pP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A rendszernek képesnek kell lenni a </w:t>
      </w:r>
      <w:r w:rsidR="004A489E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VC-E 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rezgés kritérium kiértékelésére </w:t>
      </w:r>
      <w:r w:rsidR="004A489E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[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Ref. </w:t>
      </w:r>
      <w:r w:rsidR="004A489E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1.]</w:t>
      </w:r>
    </w:p>
    <w:p w:rsidR="00927425" w:rsidRPr="00E27B3F" w:rsidRDefault="006E0954" w:rsidP="00282150">
      <w:pPr>
        <w:pStyle w:val="EliContent0"/>
        <w:numPr>
          <w:ilvl w:val="0"/>
          <w:numId w:val="36"/>
        </w:numPr>
        <w:spacing w:after="120"/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</w:pP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A rezgés sebességet és az elmozdulást időbélyeggel ellátva kell összegyűjteni az érzékelőktől</w:t>
      </w:r>
    </w:p>
    <w:p w:rsidR="00233C4A" w:rsidRPr="00E27B3F" w:rsidRDefault="00233C4A" w:rsidP="00282150">
      <w:pPr>
        <w:pStyle w:val="EliContent0"/>
        <w:numPr>
          <w:ilvl w:val="0"/>
          <w:numId w:val="36"/>
        </w:numPr>
        <w:spacing w:after="120"/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</w:pP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35 </w:t>
      </w:r>
      <w:r w:rsidR="006E0954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érzékelő a szállítási terjedelemben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, </w:t>
      </w:r>
      <w:r w:rsidR="006E0954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de legalább </w:t>
      </w:r>
      <w:r w:rsidR="00055179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64 </w:t>
      </w:r>
      <w:r w:rsidR="006E0954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érzékelőre bővíthető legyen a rendszer</w:t>
      </w:r>
    </w:p>
    <w:p w:rsidR="00FB34AB" w:rsidRPr="00FE4C68" w:rsidRDefault="006E0954" w:rsidP="006E0954">
      <w:pPr>
        <w:pStyle w:val="EliContent0"/>
        <w:numPr>
          <w:ilvl w:val="0"/>
          <w:numId w:val="36"/>
        </w:numPr>
        <w:spacing w:after="120"/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</w:pPr>
      <w:r w:rsidRPr="00FE4C68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Az érzékelők többséges csak a talaj normálisnak (</w:t>
      </w:r>
      <w:r w:rsidR="00FB34AB" w:rsidRPr="00FE4C68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Z</w:t>
      </w:r>
      <w:r w:rsidRPr="00FE4C68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)</w:t>
      </w:r>
      <w:r w:rsidR="00FB34AB" w:rsidRPr="00FE4C68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</w:t>
      </w:r>
      <w:r w:rsidRPr="00FE4C68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tengely irányában kell érzékeljen</w:t>
      </w:r>
      <w:r w:rsidR="00FB34AB" w:rsidRPr="00FE4C68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, </w:t>
      </w:r>
      <w:r w:rsidRPr="00FE4C68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de</w:t>
      </w:r>
      <w:r w:rsidR="001D5383" w:rsidRPr="00FE4C68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</w:t>
      </w:r>
      <w:r w:rsidR="00FB34AB" w:rsidRPr="00FE4C68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10 </w:t>
      </w:r>
      <w:r w:rsidRPr="00FE4C68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érzékelőnek 3-tengelyűnek kell legyen</w:t>
      </w:r>
      <w:r w:rsidR="00FB34AB" w:rsidRPr="00FE4C68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.</w:t>
      </w:r>
      <w:r w:rsidR="00FE4C68" w:rsidRPr="00FE4C68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(Lásd: </w:t>
      </w:r>
      <w:r w:rsidR="00B14C87">
        <w:fldChar w:fldCharType="begin"/>
      </w:r>
      <w:r w:rsidR="00B14C87">
        <w:instrText xml:space="preserve"> REF _Ref499821112 \h  \* MERGEFORMAT </w:instrText>
      </w:r>
      <w:r w:rsidR="00B14C87">
        <w:fldChar w:fldCharType="separate"/>
      </w:r>
      <w:r w:rsidR="00FE4C68" w:rsidRPr="00FE4C68">
        <w:rPr>
          <w:b w:val="0"/>
        </w:rPr>
        <w:t xml:space="preserve">5. </w:t>
      </w:r>
      <w:r w:rsidR="00FE4C68" w:rsidRPr="00FE4C68">
        <w:rPr>
          <w:b w:val="0"/>
          <w:caps w:val="0"/>
        </w:rPr>
        <w:t>ábra</w:t>
      </w:r>
      <w:r w:rsidR="00B14C87">
        <w:fldChar w:fldCharType="end"/>
      </w:r>
      <w:r w:rsidR="00FE4C68" w:rsidRPr="00FE4C68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)</w:t>
      </w:r>
    </w:p>
    <w:p w:rsidR="00B63A41" w:rsidRDefault="006E0954" w:rsidP="00282150">
      <w:pPr>
        <w:pStyle w:val="EliContent0"/>
        <w:numPr>
          <w:ilvl w:val="0"/>
          <w:numId w:val="36"/>
        </w:numPr>
        <w:spacing w:after="120"/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</w:pP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Folyamatos működés és adat</w:t>
      </w:r>
      <w:r w:rsidR="00C55774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t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árolás szükséges</w:t>
      </w:r>
    </w:p>
    <w:p w:rsidR="0088751F" w:rsidRDefault="0088751F" w:rsidP="00282150">
      <w:pPr>
        <w:pStyle w:val="EliContent0"/>
        <w:numPr>
          <w:ilvl w:val="0"/>
          <w:numId w:val="36"/>
        </w:numPr>
        <w:spacing w:after="120"/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</w:pPr>
      <w:r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Adatfeldolgozás: szeizmogram-szerű ábrázolás és spektrogram (</w:t>
      </w:r>
      <w:r w:rsidR="00B14C87">
        <w:fldChar w:fldCharType="begin"/>
      </w:r>
      <w:r w:rsidR="00B14C87">
        <w:instrText xml:space="preserve"> REF _Ref499819915 \h  \* MERGEFORMAT </w:instrText>
      </w:r>
      <w:r w:rsidR="00B14C87">
        <w:fldChar w:fldCharType="separate"/>
      </w:r>
      <w:r w:rsidRPr="0088751F">
        <w:rPr>
          <w:b w:val="0"/>
          <w:color w:val="auto"/>
        </w:rPr>
        <w:t>3</w:t>
      </w:r>
      <w:r w:rsidRPr="0088751F">
        <w:rPr>
          <w:b w:val="0"/>
        </w:rPr>
        <w:t xml:space="preserve">. </w:t>
      </w:r>
      <w:r w:rsidRPr="0088751F">
        <w:rPr>
          <w:b w:val="0"/>
          <w:caps w:val="0"/>
        </w:rPr>
        <w:t>ábra</w:t>
      </w:r>
      <w:r w:rsidR="00B14C87">
        <w:fldChar w:fldCharType="end"/>
      </w:r>
      <w:r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)</w:t>
      </w:r>
    </w:p>
    <w:p w:rsidR="0088751F" w:rsidRPr="00E27B3F" w:rsidRDefault="00153416" w:rsidP="00153416">
      <w:pPr>
        <w:pStyle w:val="Elialcim2"/>
        <w:spacing w:before="240" w:after="240"/>
        <w:ind w:left="714" w:hanging="357"/>
      </w:pPr>
      <w:bookmarkStart w:id="11" w:name="_Toc506467673"/>
      <w:r>
        <w:t>Adattárolás</w:t>
      </w:r>
      <w:bookmarkEnd w:id="11"/>
    </w:p>
    <w:p w:rsidR="006B4ECF" w:rsidRPr="00E27B3F" w:rsidRDefault="00AC2E42" w:rsidP="00282150">
      <w:pPr>
        <w:pStyle w:val="EliContent0"/>
        <w:numPr>
          <w:ilvl w:val="0"/>
          <w:numId w:val="36"/>
        </w:numPr>
        <w:spacing w:after="120"/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</w:pP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Az adatmentéshez redundáns adattároló egységet kell magába</w:t>
      </w:r>
      <w:r w:rsidR="00C67FCA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foglalnia az adatgyűjtő rendszernek</w:t>
      </w:r>
    </w:p>
    <w:p w:rsidR="00165BD1" w:rsidRPr="00E27B3F" w:rsidRDefault="00AC2E42" w:rsidP="00282150">
      <w:pPr>
        <w:pStyle w:val="EliContent0"/>
        <w:numPr>
          <w:ilvl w:val="0"/>
          <w:numId w:val="36"/>
        </w:numPr>
        <w:spacing w:after="120"/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</w:pP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A nyers adatokat legalább</w:t>
      </w:r>
      <w:r w:rsidR="00233C4A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6 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hétig kell tudni tárolni a rendszenek mind a </w:t>
      </w:r>
      <w:r w:rsidR="00233C4A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35 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érzékelő esetén</w:t>
      </w:r>
    </w:p>
    <w:p w:rsidR="00165BD1" w:rsidRPr="00E27B3F" w:rsidRDefault="00F10961" w:rsidP="00282150">
      <w:pPr>
        <w:spacing w:after="120" w:line="276" w:lineRule="auto"/>
        <w:ind w:left="708"/>
      </w:pPr>
      <w:r w:rsidRPr="00E27B3F">
        <w:t>A rendszernek megszakítás nélkül kell tudnia rögzíteni az adatokat,</w:t>
      </w:r>
      <w:r w:rsidR="00165BD1" w:rsidRPr="00E27B3F">
        <w:t xml:space="preserve"> 24 </w:t>
      </w:r>
      <w:r w:rsidRPr="00E27B3F">
        <w:t>órában</w:t>
      </w:r>
      <w:r w:rsidR="00165BD1" w:rsidRPr="00E27B3F">
        <w:t xml:space="preserve">, </w:t>
      </w:r>
      <w:r w:rsidRPr="00E27B3F">
        <w:t xml:space="preserve">heti </w:t>
      </w:r>
      <w:r w:rsidR="00165BD1" w:rsidRPr="00E27B3F">
        <w:t xml:space="preserve">7 </w:t>
      </w:r>
      <w:r w:rsidRPr="00E27B3F">
        <w:t>napon át</w:t>
      </w:r>
      <w:r w:rsidR="000B7298" w:rsidRPr="00E27B3F">
        <w:t>,</w:t>
      </w:r>
      <w:r w:rsidRPr="00E27B3F">
        <w:t xml:space="preserve"> a </w:t>
      </w:r>
      <w:r w:rsidR="00165BD1" w:rsidRPr="00E27B3F">
        <w:t xml:space="preserve">6 </w:t>
      </w:r>
      <w:r w:rsidRPr="00E27B3F">
        <w:t>hetes időtartam során.</w:t>
      </w:r>
      <w:r w:rsidR="00165BD1" w:rsidRPr="00E27B3F">
        <w:t xml:space="preserve"> </w:t>
      </w:r>
    </w:p>
    <w:p w:rsidR="00165BD1" w:rsidRPr="00E27B3F" w:rsidRDefault="00F10961" w:rsidP="00282150">
      <w:pPr>
        <w:spacing w:after="120" w:line="276" w:lineRule="auto"/>
        <w:ind w:left="708"/>
      </w:pPr>
      <w:r w:rsidRPr="00E27B3F">
        <w:t xml:space="preserve">A </w:t>
      </w:r>
      <w:r w:rsidR="00165BD1" w:rsidRPr="00E27B3F">
        <w:t xml:space="preserve">6 </w:t>
      </w:r>
      <w:r w:rsidRPr="00E27B3F">
        <w:t>hétnyi adat tárolásának módja</w:t>
      </w:r>
      <w:r w:rsidR="00165BD1" w:rsidRPr="00E27B3F">
        <w:t xml:space="preserve">: </w:t>
      </w:r>
      <w:r w:rsidRPr="00E27B3F">
        <w:t>beépített, vagy külön külső egységként rend</w:t>
      </w:r>
      <w:r w:rsidR="00F240BC" w:rsidRPr="00E27B3F">
        <w:t>el</w:t>
      </w:r>
      <w:r w:rsidRPr="00E27B3F">
        <w:t>kezésre bocsátott tároló egységen legalább 6 hétnyi nyers adat tárolódjon</w:t>
      </w:r>
      <w:r w:rsidR="00165BD1" w:rsidRPr="00E27B3F">
        <w:t>,</w:t>
      </w:r>
      <w:r w:rsidRPr="00E27B3F">
        <w:t xml:space="preserve"> az ennél régebbi adatok automatikusan törölhetők</w:t>
      </w:r>
      <w:r w:rsidR="00165BD1" w:rsidRPr="00E27B3F">
        <w:t xml:space="preserve">. </w:t>
      </w:r>
    </w:p>
    <w:p w:rsidR="00534E66" w:rsidRDefault="00E669E0" w:rsidP="0023633E">
      <w:pPr>
        <w:spacing w:after="120" w:line="276" w:lineRule="auto"/>
        <w:ind w:left="708"/>
        <w:rPr>
          <w:b/>
          <w:caps/>
        </w:rPr>
      </w:pPr>
      <w:r w:rsidRPr="00E27B3F">
        <w:t>Bármelyik érzékelő nyers mérési adatához hozzá kell tudnunk férni</w:t>
      </w:r>
      <w:r w:rsidR="0023633E" w:rsidRPr="00E27B3F">
        <w:t>, bármikor a 6 héten belül. (Például:</w:t>
      </w:r>
      <w:r w:rsidRPr="00E27B3F">
        <w:t xml:space="preserve"> </w:t>
      </w:r>
      <w:r w:rsidR="0023633E" w:rsidRPr="00E27B3F">
        <w:t>el kell tudni érzni a 8. számú érzékelő 3 héttel ezelőtt hétfő reggel 6:00 és 7:00 közötti nyers mért adatait, ha egy gyanús csúcsot láttunk a spektrogramon abban az időszakban).</w:t>
      </w:r>
      <w:r w:rsidR="0023633E" w:rsidRPr="00E27B3F">
        <w:rPr>
          <w:b/>
          <w:caps/>
        </w:rPr>
        <w:t xml:space="preserve"> </w:t>
      </w:r>
    </w:p>
    <w:p w:rsidR="00B709A9" w:rsidRPr="00E27B3F" w:rsidRDefault="00B709A9" w:rsidP="00B709A9">
      <w:pPr>
        <w:pStyle w:val="EliContent0"/>
        <w:numPr>
          <w:ilvl w:val="0"/>
          <w:numId w:val="37"/>
        </w:numPr>
        <w:spacing w:after="120"/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</w:pP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A feldolgozott mérési adatokat a 35 érzékelő esetében legalább 1 évig kell tudja tárolni a rendszer</w:t>
      </w:r>
    </w:p>
    <w:p w:rsidR="00B709A9" w:rsidRPr="00E27B3F" w:rsidRDefault="00B709A9" w:rsidP="00B709A9">
      <w:pPr>
        <w:pStyle w:val="EliContent0"/>
        <w:numPr>
          <w:ilvl w:val="0"/>
          <w:numId w:val="37"/>
        </w:numPr>
        <w:spacing w:after="120"/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</w:pP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A korábbi nyers mérési adatokat és a feldolgozott adatokat a rezgésadatgyűjtő és megfigyelő rendszeren kívülről is el kell tudni érni, automatizálható megoldásokkal (adatmentés, megjelenítés céljára), Ethernet interfészen keresztül.</w:t>
      </w:r>
    </w:p>
    <w:p w:rsidR="00B709A9" w:rsidRDefault="00B709A9" w:rsidP="00B709A9">
      <w:pPr>
        <w:pStyle w:val="EliContent0"/>
        <w:numPr>
          <w:ilvl w:val="0"/>
          <w:numId w:val="37"/>
        </w:numPr>
        <w:spacing w:after="120"/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</w:pP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Valós, vagy kvázi valós időben (legfeljebb 5 másodperc késéssel) a nyers mérési adat az érzékelőtől külső rendszer részére adatfolyamként átadható legyen</w:t>
      </w:r>
    </w:p>
    <w:p w:rsidR="00B709A9" w:rsidRPr="00E27B3F" w:rsidRDefault="00B709A9" w:rsidP="00B709A9">
      <w:pPr>
        <w:pStyle w:val="Elialcim2"/>
        <w:spacing w:before="240" w:after="240"/>
        <w:ind w:left="714" w:hanging="357"/>
      </w:pPr>
      <w:bookmarkStart w:id="12" w:name="_Toc506467674"/>
      <w:r>
        <w:t>Adatfeldolgozás</w:t>
      </w:r>
      <w:bookmarkEnd w:id="12"/>
    </w:p>
    <w:p w:rsidR="00233C4A" w:rsidRPr="00534E66" w:rsidRDefault="00534E66" w:rsidP="00534E66">
      <w:pPr>
        <w:pStyle w:val="Listaszerbekezds"/>
        <w:numPr>
          <w:ilvl w:val="0"/>
          <w:numId w:val="37"/>
        </w:numPr>
        <w:spacing w:after="120" w:line="276" w:lineRule="auto"/>
        <w:rPr>
          <w:b/>
          <w:caps/>
        </w:rPr>
      </w:pPr>
      <w:r>
        <w:t>Nyers adatok feldolgozása</w:t>
      </w:r>
      <w:r w:rsidR="00D4117B" w:rsidRPr="00E27B3F">
        <w:t xml:space="preserve">: </w:t>
      </w:r>
      <w:r>
        <w:t>szeizmogram-szerű idősor ábrázolás</w:t>
      </w:r>
      <w:r w:rsidR="00D4117B" w:rsidRPr="00E27B3F">
        <w:t xml:space="preserve"> </w:t>
      </w:r>
      <w:r>
        <w:t>és spektrogram 30 percenként</w:t>
      </w:r>
      <w:r w:rsidR="00AB77C4">
        <w:t xml:space="preserve"> az elmúlt 30 perc adataiból</w:t>
      </w:r>
      <w:r w:rsidR="009670E2" w:rsidRPr="00E27B3F">
        <w:t xml:space="preserve">, </w:t>
      </w:r>
      <w:r>
        <w:t>valós idejű</w:t>
      </w:r>
      <w:r w:rsidR="009670E2" w:rsidRPr="00E27B3F">
        <w:t xml:space="preserve"> </w:t>
      </w:r>
      <w:r>
        <w:t>harmad-oktáv sávos analízis.</w:t>
      </w:r>
    </w:p>
    <w:p w:rsidR="00E563E9" w:rsidRPr="00E27B3F" w:rsidRDefault="004133D6" w:rsidP="00282150">
      <w:pPr>
        <w:pStyle w:val="EliContent0"/>
        <w:numPr>
          <w:ilvl w:val="0"/>
          <w:numId w:val="36"/>
        </w:numPr>
        <w:spacing w:after="120"/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</w:pP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Az adatfeldolgozó és adatok elérését biztosító szoftver a szállítási terjedelem része legyen</w:t>
      </w:r>
    </w:p>
    <w:p w:rsidR="00424645" w:rsidRPr="00E27B3F" w:rsidRDefault="00424645" w:rsidP="00282150">
      <w:pPr>
        <w:pStyle w:val="EliContent0"/>
        <w:numPr>
          <w:ilvl w:val="0"/>
          <w:numId w:val="36"/>
        </w:numPr>
        <w:spacing w:after="120"/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</w:pP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A rendszer szünetmentes tápellátását </w:t>
      </w:r>
      <w:r w:rsidR="00B709A9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az ELI-</w:t>
      </w:r>
      <w:r w:rsidR="001D1EE8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ALPS</w:t>
      </w:r>
      <w:r w:rsidR="00B709A9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biztosítja.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</w:t>
      </w:r>
      <w:r w:rsidR="00B709A9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A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szünetmentes tápellátás</w:t>
      </w:r>
      <w:r w:rsidR="00B709A9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kiesését 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a rendszernek “túl kell élnie” a</w:t>
      </w:r>
      <w:r w:rsidR="00A55C61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datvesztés nélkül (kis mértékű indokolt adatvesztés, mint például az utolsó néhány perc még adattárolóra ki nem írt mérési adatai tolerálható, de például az operáció rendszer nem sérülhet)</w:t>
      </w:r>
      <w:r w:rsidR="00B709A9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, az adatgyűjtés leállhat</w:t>
      </w:r>
      <w:r w:rsidR="00A55C61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. A rendszer adatgyűjtésének automatikusan újra kell indulnia emberi beavatkozás nélkül a tápellátás visszatértekor.</w:t>
      </w:r>
    </w:p>
    <w:p w:rsidR="00D539E0" w:rsidRPr="00E27B3F" w:rsidRDefault="00A55C61" w:rsidP="00282150">
      <w:pPr>
        <w:pStyle w:val="EliContent0"/>
        <w:numPr>
          <w:ilvl w:val="0"/>
          <w:numId w:val="36"/>
        </w:numPr>
        <w:spacing w:after="120"/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</w:pP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A rendszer telepítés része a szállítási terjedelemnek </w:t>
      </w:r>
      <w:r w:rsidR="002308AE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(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érzékelők</w:t>
      </w:r>
      <w:r w:rsidR="000B06D4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telepítése és rögzítése</w:t>
      </w:r>
      <w:r w:rsidR="002308AE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, 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kábelezés</w:t>
      </w:r>
      <w:r w:rsidR="000B06D4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megfelelő mechanikai védelemmel a padlócsatornákon kívül, kábelkötegelő és rögzítőelemek a padlócsatornákon belül</w:t>
      </w:r>
      <w:r w:rsidR="002308AE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,</w:t>
      </w:r>
      <w:r w:rsidR="000B06D4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kábelcsatornázás a körfolyósón,</w:t>
      </w:r>
      <w:r w:rsidR="002308AE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adatgyűjtő rendszer</w:t>
      </w:r>
      <w:r w:rsidR="000B06D4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és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adattároló</w:t>
      </w:r>
      <w:r w:rsidR="000B06D4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telepítése</w:t>
      </w:r>
      <w:r w:rsidR="002308AE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)</w:t>
      </w:r>
      <w:r w:rsidR="005E6F64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minden kapcsolódó munkával</w:t>
      </w:r>
    </w:p>
    <w:p w:rsidR="002D61B7" w:rsidRPr="00E27B3F" w:rsidRDefault="00A55C61" w:rsidP="00282150">
      <w:pPr>
        <w:pStyle w:val="EliContent0"/>
        <w:numPr>
          <w:ilvl w:val="0"/>
          <w:numId w:val="36"/>
        </w:numPr>
        <w:spacing w:after="120"/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</w:pP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A telepítés tisztatéri </w:t>
      </w:r>
      <w:r w:rsidR="000B06D4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ISO7-8 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környezetben végzett munkát igényel</w:t>
      </w:r>
      <w:r w:rsidR="000B06D4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. Az ajánlattevő tisztatéri overált és cipővédőt használ. Ha az érzékelők a betonalaphoz csavarkötéssel kerülnek rögzítésre 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po</w:t>
      </w:r>
      <w:r w:rsidR="000B06D4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rmentes, nedves rendszerű fúrás szükséges.</w:t>
      </w:r>
    </w:p>
    <w:p w:rsidR="001710CA" w:rsidRPr="00E27B3F" w:rsidRDefault="00803B84" w:rsidP="00282150">
      <w:pPr>
        <w:pStyle w:val="EliContent0"/>
        <w:numPr>
          <w:ilvl w:val="0"/>
          <w:numId w:val="36"/>
        </w:numPr>
        <w:spacing w:after="120"/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</w:pP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A rendszernek kalibrálhatónak kell lenni, és a szállítási terjedelem része a telepítést követő kalibráció, mérési jegyzőkönyvekkel és tan</w:t>
      </w:r>
      <w:r w:rsidR="00C11A85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ú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sítványokkal</w:t>
      </w:r>
    </w:p>
    <w:p w:rsidR="003E39B9" w:rsidRPr="00E27B3F" w:rsidRDefault="00803B84" w:rsidP="00282150">
      <w:pPr>
        <w:pStyle w:val="EliContent0"/>
        <w:numPr>
          <w:ilvl w:val="0"/>
          <w:numId w:val="36"/>
        </w:numPr>
        <w:spacing w:after="120"/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</w:pP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Helyszíni átadás-átvétel keretében a rendszer validálása a saját meglévő </w:t>
      </w:r>
      <w:r w:rsidR="001D1EE8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MR3000C eszközeinkkel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történik</w:t>
      </w:r>
    </w:p>
    <w:p w:rsidR="00017977" w:rsidRDefault="00803B84" w:rsidP="00017977">
      <w:pPr>
        <w:pStyle w:val="EliContent0"/>
        <w:numPr>
          <w:ilvl w:val="0"/>
          <w:numId w:val="36"/>
        </w:numPr>
        <w:spacing w:after="120"/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</w:pP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Teljes dokumentáció szükséges</w:t>
      </w:r>
      <w:r w:rsidR="00FC0F30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 (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kezelési leírása</w:t>
      </w:r>
      <w:r w:rsidR="00FC0F30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, 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szoftver leírást</w:t>
      </w:r>
      <w:r w:rsidR="00FC0F30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 xml:space="preserve">, </w:t>
      </w:r>
      <w:r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kiviteli terv</w:t>
      </w:r>
      <w:r w:rsidR="00FC0F30" w:rsidRPr="00E27B3F">
        <w:rPr>
          <w:rFonts w:asciiTheme="minorHAnsi" w:hAnsiTheme="minorHAnsi" w:cstheme="minorBidi"/>
          <w:b w:val="0"/>
          <w:caps w:val="0"/>
          <w:noProof w:val="0"/>
          <w:color w:val="auto"/>
          <w:sz w:val="22"/>
          <w:szCs w:val="22"/>
        </w:rPr>
        <w:t>)</w:t>
      </w:r>
    </w:p>
    <w:p w:rsidR="0018683E" w:rsidRDefault="0018683E" w:rsidP="00A532EF">
      <w:pPr>
        <w:pStyle w:val="Elialcim1"/>
        <w:spacing w:before="240" w:after="240"/>
        <w:ind w:left="357" w:hanging="357"/>
      </w:pPr>
      <w:bookmarkStart w:id="13" w:name="_Toc506467675"/>
      <w:r>
        <w:t>Rendszer</w:t>
      </w:r>
      <w:r w:rsidR="00CA4382">
        <w:t>specifikáció</w:t>
      </w:r>
      <w:bookmarkEnd w:id="13"/>
    </w:p>
    <w:p w:rsidR="0018683E" w:rsidRPr="008714F5" w:rsidRDefault="0018683E" w:rsidP="008714F5">
      <w:pPr>
        <w:spacing w:after="120" w:line="276" w:lineRule="auto"/>
        <w:jc w:val="both"/>
        <w:rPr>
          <w:szCs w:val="24"/>
        </w:rPr>
      </w:pPr>
      <w:r w:rsidRPr="008714F5">
        <w:rPr>
          <w:szCs w:val="24"/>
        </w:rPr>
        <w:t xml:space="preserve">A kísérleti épület kritikus helyeire rezgés érzékelők elhelyezése szükséges. </w:t>
      </w:r>
      <w:r w:rsidR="007645E2" w:rsidRPr="008714F5">
        <w:rPr>
          <w:szCs w:val="24"/>
        </w:rPr>
        <w:t>Az érzékelők körülbelüli elhelyezkedése (</w:t>
      </w:r>
      <w:r w:rsidR="00B14C87">
        <w:fldChar w:fldCharType="begin"/>
      </w:r>
      <w:r w:rsidR="00B14C87">
        <w:instrText xml:space="preserve"> REF _Ref499820642 \h  \* MERGEFORMAT </w:instrText>
      </w:r>
      <w:r w:rsidR="00B14C87">
        <w:fldChar w:fldCharType="separate"/>
      </w:r>
      <w:r w:rsidR="00E31A4C" w:rsidRPr="008714F5">
        <w:rPr>
          <w:szCs w:val="24"/>
        </w:rPr>
        <w:t>4. ábra</w:t>
      </w:r>
      <w:r w:rsidR="00B14C87">
        <w:fldChar w:fldCharType="end"/>
      </w:r>
      <w:r w:rsidR="007645E2" w:rsidRPr="008714F5">
        <w:rPr>
          <w:szCs w:val="24"/>
        </w:rPr>
        <w:t>)</w:t>
      </w:r>
      <w:r w:rsidRPr="008714F5">
        <w:rPr>
          <w:szCs w:val="24"/>
        </w:rPr>
        <w:t>:</w:t>
      </w:r>
    </w:p>
    <w:p w:rsidR="0018683E" w:rsidRPr="00E27B3F" w:rsidRDefault="0018683E" w:rsidP="0018683E">
      <w:pPr>
        <w:pStyle w:val="Listaszerbekezds"/>
        <w:numPr>
          <w:ilvl w:val="0"/>
          <w:numId w:val="34"/>
        </w:numPr>
        <w:spacing w:after="120" w:line="276" w:lineRule="auto"/>
        <w:contextualSpacing w:val="0"/>
        <w:jc w:val="both"/>
        <w:rPr>
          <w:szCs w:val="24"/>
        </w:rPr>
      </w:pPr>
      <w:r w:rsidRPr="00E27B3F">
        <w:rPr>
          <w:szCs w:val="24"/>
        </w:rPr>
        <w:t>Elsődleges forrásoknál</w:t>
      </w:r>
    </w:p>
    <w:p w:rsidR="0018683E" w:rsidRPr="00E27B3F" w:rsidRDefault="0018683E" w:rsidP="0018683E">
      <w:pPr>
        <w:pStyle w:val="Listaszerbekezds"/>
        <w:numPr>
          <w:ilvl w:val="0"/>
          <w:numId w:val="34"/>
        </w:numPr>
        <w:spacing w:after="120" w:line="276" w:lineRule="auto"/>
        <w:contextualSpacing w:val="0"/>
        <w:jc w:val="both"/>
        <w:rPr>
          <w:szCs w:val="24"/>
        </w:rPr>
      </w:pPr>
      <w:r w:rsidRPr="00E27B3F">
        <w:rPr>
          <w:szCs w:val="24"/>
        </w:rPr>
        <w:t xml:space="preserve">Nyalábtovábbító rendszer tükreinél </w:t>
      </w:r>
    </w:p>
    <w:p w:rsidR="0018683E" w:rsidRPr="00E27B3F" w:rsidRDefault="0018683E" w:rsidP="0018683E">
      <w:pPr>
        <w:pStyle w:val="Listaszerbekezds"/>
        <w:numPr>
          <w:ilvl w:val="0"/>
          <w:numId w:val="34"/>
        </w:numPr>
        <w:spacing w:after="120" w:line="276" w:lineRule="auto"/>
        <w:contextualSpacing w:val="0"/>
        <w:jc w:val="both"/>
        <w:rPr>
          <w:szCs w:val="24"/>
        </w:rPr>
      </w:pPr>
      <w:r w:rsidRPr="00E27B3F">
        <w:rPr>
          <w:szCs w:val="24"/>
        </w:rPr>
        <w:t>Másodlagos forrásoknál</w:t>
      </w:r>
    </w:p>
    <w:p w:rsidR="0018683E" w:rsidRPr="00E27B3F" w:rsidRDefault="0018683E" w:rsidP="0018683E">
      <w:pPr>
        <w:pStyle w:val="Listaszerbekezds"/>
        <w:numPr>
          <w:ilvl w:val="0"/>
          <w:numId w:val="34"/>
        </w:numPr>
        <w:spacing w:after="120" w:line="276" w:lineRule="auto"/>
        <w:contextualSpacing w:val="0"/>
        <w:jc w:val="both"/>
        <w:rPr>
          <w:szCs w:val="24"/>
        </w:rPr>
      </w:pPr>
      <w:r w:rsidRPr="00E27B3F">
        <w:rPr>
          <w:szCs w:val="24"/>
        </w:rPr>
        <w:t>Felhasználói területeken (összesen 20-30 érzékelő a fenti 4 kategóriára</w:t>
      </w:r>
      <w:r w:rsidR="001E0FE5">
        <w:rPr>
          <w:szCs w:val="24"/>
        </w:rPr>
        <w:t xml:space="preserve">, egytengelyű érzékelők: </w:t>
      </w:r>
      <w:r w:rsidR="00B14C87">
        <w:rPr>
          <w:noProof/>
          <w:lang w:eastAsia="hu-HU"/>
        </w:rPr>
        <mc:AlternateContent>
          <mc:Choice Requires="wps">
            <w:drawing>
              <wp:inline distT="0" distB="0" distL="0" distR="0" wp14:anchorId="6D462AB9">
                <wp:extent cx="66675" cy="71120"/>
                <wp:effectExtent l="13970" t="6985" r="14605" b="7620"/>
                <wp:docPr id="107" name="Folyamatábra: Bekötés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71120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7318D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olyamatábra: Bekötés 47" o:spid="_x0000_s1026" type="#_x0000_t120" style="width:5.25pt;height: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" fillcolor="#ffc000 [3207]" strokecolor="#7f5f00 [1607]" strokeweight="1pt">
                <v:stroke joinstyle="miter"/>
                <w10:anchorlock/>
              </v:shape>
            </w:pict>
          </mc:Fallback>
        </mc:AlternateContent>
      </w:r>
      <w:r w:rsidR="001E0FE5">
        <w:rPr>
          <w:szCs w:val="24"/>
        </w:rPr>
        <w:t xml:space="preserve"> és háromtengelyű érzékelők: </w:t>
      </w:r>
      <w:r w:rsidR="00B14C87">
        <w:rPr>
          <w:noProof/>
          <w:lang w:eastAsia="hu-HU"/>
        </w:rPr>
        <mc:AlternateContent>
          <mc:Choice Requires="wps">
            <w:drawing>
              <wp:inline distT="0" distB="0" distL="0" distR="0" wp14:anchorId="713D967F">
                <wp:extent cx="66675" cy="71120"/>
                <wp:effectExtent l="10160" t="6985" r="8890" b="7620"/>
                <wp:docPr id="106" name="Folyamatábra: Bekötés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71120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7E091F" id="Folyamatábra: Bekötés 93" o:spid="_x0000_s1026" type="#_x0000_t120" style="width:5.25pt;height: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" fillcolor="#70ad47 [3209]" strokecolor="#375623 [1609]" strokeweight="1pt">
                <v:stroke joinstyle="miter"/>
                <w10:anchorlock/>
              </v:shape>
            </w:pict>
          </mc:Fallback>
        </mc:AlternateContent>
      </w:r>
      <w:r w:rsidR="001E0FE5">
        <w:rPr>
          <w:szCs w:val="24"/>
        </w:rPr>
        <w:t xml:space="preserve"> a </w:t>
      </w:r>
      <w:r w:rsidR="00B14C87">
        <w:fldChar w:fldCharType="begin"/>
      </w:r>
      <w:r w:rsidR="00B14C87">
        <w:instrText xml:space="preserve"> REF _Ref499820642 \h  \* MERGEFORMAT </w:instrText>
      </w:r>
      <w:r w:rsidR="00B14C87">
        <w:fldChar w:fldCharType="separate"/>
      </w:r>
      <w:r w:rsidR="001E0FE5" w:rsidRPr="001E0FE5">
        <w:rPr>
          <w:noProof/>
        </w:rPr>
        <w:t>4</w:t>
      </w:r>
      <w:r w:rsidR="001E0FE5" w:rsidRPr="001E0FE5">
        <w:t>. ábra</w:t>
      </w:r>
      <w:r w:rsidR="00B14C87">
        <w:fldChar w:fldCharType="end"/>
      </w:r>
      <w:r w:rsidR="001E0FE5">
        <w:t xml:space="preserve"> jelölései</w:t>
      </w:r>
      <w:r w:rsidRPr="00E27B3F">
        <w:rPr>
          <w:szCs w:val="24"/>
        </w:rPr>
        <w:t>)</w:t>
      </w:r>
    </w:p>
    <w:p w:rsidR="0018683E" w:rsidRPr="00E27B3F" w:rsidRDefault="0018683E" w:rsidP="0018683E">
      <w:pPr>
        <w:pStyle w:val="Listaszerbekezds"/>
        <w:numPr>
          <w:ilvl w:val="0"/>
          <w:numId w:val="34"/>
        </w:numPr>
        <w:spacing w:after="120" w:line="276" w:lineRule="auto"/>
        <w:contextualSpacing w:val="0"/>
        <w:jc w:val="both"/>
        <w:rPr>
          <w:szCs w:val="24"/>
        </w:rPr>
      </w:pPr>
      <w:r w:rsidRPr="00E27B3F">
        <w:rPr>
          <w:szCs w:val="24"/>
        </w:rPr>
        <w:t>Folyósón az épület külső váza és a rezgésmentes alap között (1-4 érzékelő</w:t>
      </w:r>
      <w:r w:rsidR="001E0FE5">
        <w:rPr>
          <w:szCs w:val="24"/>
        </w:rPr>
        <w:t xml:space="preserve">, </w:t>
      </w:r>
      <w:r w:rsidR="00B14C87">
        <w:fldChar w:fldCharType="begin"/>
      </w:r>
      <w:r w:rsidR="00B14C87">
        <w:instrText xml:space="preserve"> REF _Ref499820642 \h  \* MERGEFORMAT </w:instrText>
      </w:r>
      <w:r w:rsidR="00B14C87">
        <w:fldChar w:fldCharType="separate"/>
      </w:r>
      <w:r w:rsidR="001E0FE5" w:rsidRPr="001E0FE5">
        <w:rPr>
          <w:noProof/>
        </w:rPr>
        <w:t>4</w:t>
      </w:r>
      <w:r w:rsidR="001E0FE5" w:rsidRPr="001E0FE5">
        <w:t>. ábra</w:t>
      </w:r>
      <w:r w:rsidR="00B14C87">
        <w:fldChar w:fldCharType="end"/>
      </w:r>
      <w:r w:rsidR="001E0FE5">
        <w:t xml:space="preserve"> </w:t>
      </w:r>
      <w:r w:rsidR="00B14C87">
        <w:rPr>
          <w:noProof/>
          <w:lang w:eastAsia="hu-HU"/>
        </w:rPr>
        <mc:AlternateContent>
          <mc:Choice Requires="wps">
            <w:drawing>
              <wp:inline distT="0" distB="0" distL="0" distR="0" wp14:anchorId="2019E942">
                <wp:extent cx="66675" cy="71120"/>
                <wp:effectExtent l="6985" t="12700" r="12065" b="11430"/>
                <wp:docPr id="105" name="Folyamatábra: Beköté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7112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EF5A42" id="Folyamatábra: Bekötés 48" o:spid="_x0000_s1026" type="#_x0000_t120" style="width:5.25pt;height: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" fillcolor="yellow" strokecolor="#002060" strokeweight="1pt">
                <v:stroke joinstyle="miter"/>
                <w10:anchorlock/>
              </v:shape>
            </w:pict>
          </mc:Fallback>
        </mc:AlternateContent>
      </w:r>
      <w:r w:rsidR="001E0FE5">
        <w:rPr>
          <w:szCs w:val="24"/>
        </w:rPr>
        <w:t xml:space="preserve"> jelölések</w:t>
      </w:r>
      <w:r w:rsidRPr="00E27B3F">
        <w:rPr>
          <w:szCs w:val="24"/>
        </w:rPr>
        <w:t>)</w:t>
      </w:r>
    </w:p>
    <w:p w:rsidR="0018683E" w:rsidRPr="00E27B3F" w:rsidRDefault="0018683E" w:rsidP="0018683E">
      <w:pPr>
        <w:pStyle w:val="Listaszerbekezds"/>
        <w:numPr>
          <w:ilvl w:val="0"/>
          <w:numId w:val="34"/>
        </w:numPr>
        <w:spacing w:after="120" w:line="276" w:lineRule="auto"/>
        <w:contextualSpacing w:val="0"/>
        <w:jc w:val="both"/>
        <w:rPr>
          <w:szCs w:val="24"/>
        </w:rPr>
      </w:pPr>
      <w:r w:rsidRPr="00E27B3F">
        <w:rPr>
          <w:szCs w:val="24"/>
        </w:rPr>
        <w:t xml:space="preserve">Az épületen kívül egy meglévő beton cölöpre (1 </w:t>
      </w:r>
      <w:r>
        <w:rPr>
          <w:szCs w:val="24"/>
        </w:rPr>
        <w:t>érzékelő</w:t>
      </w:r>
      <w:r w:rsidR="005534D3">
        <w:rPr>
          <w:szCs w:val="24"/>
        </w:rPr>
        <w:t xml:space="preserve">, </w:t>
      </w:r>
      <w:r w:rsidR="00B14C87">
        <w:fldChar w:fldCharType="begin"/>
      </w:r>
      <w:r w:rsidR="00B14C87">
        <w:instrText xml:space="preserve"> REF _Ref499820642 \h  \* MERGEFORMAT </w:instrText>
      </w:r>
      <w:r w:rsidR="00B14C87">
        <w:fldChar w:fldCharType="separate"/>
      </w:r>
      <w:r w:rsidR="005534D3" w:rsidRPr="001E0FE5">
        <w:rPr>
          <w:noProof/>
        </w:rPr>
        <w:t>4</w:t>
      </w:r>
      <w:r w:rsidR="005534D3" w:rsidRPr="001E0FE5">
        <w:t>. ábra</w:t>
      </w:r>
      <w:r w:rsidR="00B14C87">
        <w:fldChar w:fldCharType="end"/>
      </w:r>
      <w:r w:rsidR="005534D3">
        <w:t xml:space="preserve"> </w:t>
      </w:r>
      <w:r w:rsidR="005534D3">
        <w:rPr>
          <w:szCs w:val="24"/>
        </w:rPr>
        <w:t xml:space="preserve"> </w:t>
      </w:r>
      <w:r w:rsidR="00B14C87">
        <w:rPr>
          <w:noProof/>
          <w:lang w:eastAsia="hu-HU"/>
        </w:rPr>
        <mc:AlternateContent>
          <mc:Choice Requires="wps">
            <w:drawing>
              <wp:inline distT="0" distB="0" distL="0" distR="0" wp14:anchorId="4B9DDD59">
                <wp:extent cx="66675" cy="71120"/>
                <wp:effectExtent l="13970" t="14605" r="14605" b="9525"/>
                <wp:docPr id="104" name="Folyamatábra: Bekötés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7112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5894F4" id="Folyamatábra: Bekötés 49" o:spid="_x0000_s1026" type="#_x0000_t120" style="width:5.25pt;height: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" fillcolor="yellow" strokecolor="#823b0b [1605]" strokeweight="1pt">
                <v:stroke joinstyle="miter"/>
                <w10:anchorlock/>
              </v:shape>
            </w:pict>
          </mc:Fallback>
        </mc:AlternateContent>
      </w:r>
      <w:r w:rsidR="005534D3">
        <w:rPr>
          <w:szCs w:val="24"/>
        </w:rPr>
        <w:t>jelölés, háromtengelyű</w:t>
      </w:r>
      <w:r w:rsidRPr="00E27B3F">
        <w:rPr>
          <w:szCs w:val="24"/>
        </w:rPr>
        <w:t>)</w:t>
      </w:r>
    </w:p>
    <w:p w:rsidR="0018683E" w:rsidRPr="00E27B3F" w:rsidRDefault="0018683E" w:rsidP="0018683E">
      <w:pPr>
        <w:pStyle w:val="Listaszerbekezds"/>
        <w:numPr>
          <w:ilvl w:val="0"/>
          <w:numId w:val="34"/>
        </w:numPr>
        <w:spacing w:after="120" w:line="276" w:lineRule="auto"/>
        <w:contextualSpacing w:val="0"/>
        <w:jc w:val="both"/>
        <w:rPr>
          <w:szCs w:val="24"/>
        </w:rPr>
      </w:pPr>
      <w:r w:rsidRPr="00E27B3F">
        <w:rPr>
          <w:szCs w:val="24"/>
        </w:rPr>
        <w:t>Az épület rezgésmentes alapja alatt, a vakpincében (1 érzékelő</w:t>
      </w:r>
      <w:r w:rsidR="009764A3">
        <w:rPr>
          <w:szCs w:val="24"/>
        </w:rPr>
        <w:t xml:space="preserve">, </w:t>
      </w:r>
      <w:r w:rsidR="00B14C87">
        <w:fldChar w:fldCharType="begin"/>
      </w:r>
      <w:r w:rsidR="00B14C87">
        <w:instrText xml:space="preserve"> REF _Ref499820642 \h  \* MERGEFORMAT </w:instrText>
      </w:r>
      <w:r w:rsidR="00B14C87">
        <w:fldChar w:fldCharType="separate"/>
      </w:r>
      <w:r w:rsidR="009764A3" w:rsidRPr="001E0FE5">
        <w:rPr>
          <w:noProof/>
        </w:rPr>
        <w:t>4</w:t>
      </w:r>
      <w:r w:rsidR="009764A3" w:rsidRPr="001E0FE5">
        <w:t>. ábra</w:t>
      </w:r>
      <w:r w:rsidR="00B14C87">
        <w:fldChar w:fldCharType="end"/>
      </w:r>
      <w:r w:rsidR="009764A3">
        <w:t xml:space="preserve"> </w:t>
      </w:r>
      <w:r w:rsidR="00B14C87">
        <w:rPr>
          <w:noProof/>
          <w:lang w:eastAsia="hu-HU"/>
        </w:rPr>
        <mc:AlternateContent>
          <mc:Choice Requires="wps">
            <w:drawing>
              <wp:inline distT="0" distB="0" distL="0" distR="0" wp14:anchorId="37223B78">
                <wp:extent cx="66675" cy="71120"/>
                <wp:effectExtent l="12065" t="12700" r="6985" b="11430"/>
                <wp:docPr id="103" name="Folyamatábra: Beköté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7112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A5F66E" id="Folyamatábra: Bekötés 51" o:spid="_x0000_s1026" type="#_x0000_t120" style="width:5.25pt;height: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" fillcolor="red" strokecolor="#ffc000" strokeweight="1pt">
                <v:stroke joinstyle="miter"/>
                <w10:anchorlock/>
              </v:shape>
            </w:pict>
          </mc:Fallback>
        </mc:AlternateContent>
      </w:r>
      <w:r w:rsidR="009764A3">
        <w:t xml:space="preserve"> </w:t>
      </w:r>
      <w:r w:rsidR="009764A3">
        <w:rPr>
          <w:szCs w:val="24"/>
        </w:rPr>
        <w:t>jelölés, háromtengelyű</w:t>
      </w:r>
      <w:r w:rsidR="009764A3">
        <w:rPr>
          <w:noProof/>
          <w:lang w:eastAsia="hu-HU"/>
        </w:rPr>
        <w:t xml:space="preserve"> </w:t>
      </w:r>
      <w:r w:rsidRPr="00E27B3F">
        <w:rPr>
          <w:szCs w:val="24"/>
        </w:rPr>
        <w:t>)</w:t>
      </w:r>
    </w:p>
    <w:p w:rsidR="0018683E" w:rsidRPr="00E27B3F" w:rsidRDefault="0018683E" w:rsidP="0018683E">
      <w:pPr>
        <w:spacing w:after="120" w:line="276" w:lineRule="auto"/>
        <w:jc w:val="both"/>
      </w:pPr>
      <w:r w:rsidRPr="00E27B3F">
        <w:t>A teljes rendszer érzékelőnek száma kezdetben 35 db, de a rendszer flexibilisen bővíthető kell legyen további érzékelőkkel</w:t>
      </w:r>
      <w:r w:rsidR="004A1E71">
        <w:t xml:space="preserve"> – összesen 64 érzékelőig (tehát további 29 érzékelővel)</w:t>
      </w:r>
      <w:r w:rsidRPr="00E27B3F">
        <w:t>.</w:t>
      </w:r>
      <w:r w:rsidR="004A1E71">
        <w:t xml:space="preserve"> A kábelezés a rezgésmentes alapon 5x5 méteres raszterben elhelyezkedő padlócsatornákban lehetséges (</w:t>
      </w:r>
      <w:r w:rsidR="00B14C87">
        <w:fldChar w:fldCharType="begin"/>
      </w:r>
      <w:r w:rsidR="00B14C87">
        <w:instrText xml:space="preserve"> REF _Ref499820642 \h  \* MERGEFORMAT </w:instrText>
      </w:r>
      <w:r w:rsidR="00B14C87">
        <w:fldChar w:fldCharType="separate"/>
      </w:r>
      <w:r w:rsidR="004A1E71" w:rsidRPr="001E0FE5">
        <w:rPr>
          <w:noProof/>
        </w:rPr>
        <w:t>4</w:t>
      </w:r>
      <w:r w:rsidR="004A1E71" w:rsidRPr="001E0FE5">
        <w:t>. ábra</w:t>
      </w:r>
      <w:r w:rsidR="00B14C87">
        <w:fldChar w:fldCharType="end"/>
      </w:r>
      <w:r w:rsidR="004A1E71">
        <w:t xml:space="preserve">). A központi adatgyűjtő egységet a Lézervezérlő Teremben (LCR – lásd </w:t>
      </w:r>
      <w:r w:rsidR="00B14C87">
        <w:fldChar w:fldCharType="begin"/>
      </w:r>
      <w:r w:rsidR="00B14C87">
        <w:instrText xml:space="preserve"> REF _Ref499820642 \h  \* MERGEFORMAT </w:instrText>
      </w:r>
      <w:r w:rsidR="00B14C87">
        <w:fldChar w:fldCharType="separate"/>
      </w:r>
      <w:r w:rsidR="004A1E71" w:rsidRPr="001E0FE5">
        <w:rPr>
          <w:noProof/>
        </w:rPr>
        <w:t>4</w:t>
      </w:r>
      <w:r w:rsidR="004A1E71" w:rsidRPr="001E0FE5">
        <w:t>. ábra</w:t>
      </w:r>
      <w:r w:rsidR="00B14C87">
        <w:fldChar w:fldCharType="end"/>
      </w:r>
      <w:r w:rsidR="004A1E71">
        <w:t xml:space="preserve"> </w:t>
      </w:r>
      <w:r w:rsidR="00B14C87">
        <w:rPr>
          <w:noProof/>
          <w:lang w:eastAsia="hu-HU"/>
        </w:rPr>
        <mc:AlternateContent>
          <mc:Choice Requires="wps">
            <w:drawing>
              <wp:inline distT="0" distB="0" distL="0" distR="0" wp14:anchorId="256788EC">
                <wp:extent cx="111125" cy="117475"/>
                <wp:effectExtent l="12700" t="12700" r="9525" b="12700"/>
                <wp:docPr id="102" name="Téglala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1125" cy="1174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06E1C8" id="Téglalap 102" o:spid="_x0000_s1026" style="width:8.75pt;height:9.2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" fillcolor="red" strokecolor="white [3201]" strokeweight="1.5pt">
                <w10:anchorlock/>
              </v:rect>
            </w:pict>
          </mc:Fallback>
        </mc:AlternateContent>
      </w:r>
      <w:r w:rsidR="004A1E71">
        <w:t xml:space="preserve"> jelölés) lehet elhelyezni.</w:t>
      </w:r>
    </w:p>
    <w:p w:rsidR="004D5F0A" w:rsidRPr="00CE4DDE" w:rsidRDefault="00B14C87" w:rsidP="004D5F0A">
      <w:pPr>
        <w:pStyle w:val="Listaszerbekezds"/>
        <w:keepNext/>
        <w:spacing w:after="120" w:line="276" w:lineRule="auto"/>
        <w:ind w:left="0"/>
        <w:contextualSpacing w:val="0"/>
        <w:jc w:val="both"/>
        <w:rPr>
          <w:lang w:val="en-US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B3FA6">
                <wp:simplePos x="0" y="0"/>
                <wp:positionH relativeFrom="margin">
                  <wp:posOffset>3439160</wp:posOffset>
                </wp:positionH>
                <wp:positionV relativeFrom="paragraph">
                  <wp:posOffset>5153660</wp:posOffset>
                </wp:positionV>
                <wp:extent cx="1036955" cy="271145"/>
                <wp:effectExtent l="0" t="0" r="0" b="0"/>
                <wp:wrapNone/>
                <wp:docPr id="101" name="Szövegdoboz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6955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5F0A" w:rsidRDefault="004D5F0A" w:rsidP="004D5F0A">
                            <w:r>
                              <w:t>Körfolyósó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B3FA6" id="_x0000_t202" coordsize="21600,21600" o:spt="202" path="m,l,21600r21600,l21600,xe">
                <v:stroke joinstyle="miter"/>
                <v:path gradientshapeok="t" o:connecttype="rect"/>
              </v:shapetype>
              <v:shape id="Szövegdoboz 101" o:spid="_x0000_s1026" type="#_x0000_t202" style="position:absolute;left:0;text-align:left;margin-left:270.8pt;margin-top:405.8pt;width:81.65pt;height: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" filled="f" stroked="f" strokeweight=".5pt">
                <v:path arrowok="t"/>
                <v:textbox>
                  <w:txbxContent>
                    <w:p w:rsidR="004D5F0A" w:rsidRDefault="004D5F0A" w:rsidP="004D5F0A">
                      <w:r>
                        <w:t>Körfolyósó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D5076">
                <wp:simplePos x="0" y="0"/>
                <wp:positionH relativeFrom="column">
                  <wp:posOffset>2555875</wp:posOffset>
                </wp:positionH>
                <wp:positionV relativeFrom="paragraph">
                  <wp:posOffset>4453890</wp:posOffset>
                </wp:positionV>
                <wp:extent cx="147955" cy="147955"/>
                <wp:effectExtent l="0" t="0" r="23495" b="23495"/>
                <wp:wrapNone/>
                <wp:docPr id="93" name="Téglala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479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DD0C8" id="Téglalap 33" o:spid="_x0000_s1026" style="position:absolute;margin-left:201.25pt;margin-top:350.7pt;width:11.65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" fillcolor="red" strokecolor="white [3201]" strokeweight="1.5pt">
                <v:path arrowok="t"/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F2808A">
                <wp:simplePos x="0" y="0"/>
                <wp:positionH relativeFrom="column">
                  <wp:posOffset>184785</wp:posOffset>
                </wp:positionH>
                <wp:positionV relativeFrom="paragraph">
                  <wp:posOffset>20320</wp:posOffset>
                </wp:positionV>
                <wp:extent cx="5610225" cy="5347970"/>
                <wp:effectExtent l="0" t="0" r="0" b="24130"/>
                <wp:wrapNone/>
                <wp:docPr id="100" name="Csoportba foglalás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0225" cy="5347970"/>
                          <a:chOff x="0" y="0"/>
                          <a:chExt cx="5610225" cy="5347970"/>
                        </a:xfrm>
                      </wpg:grpSpPr>
                      <wpg:grpSp>
                        <wpg:cNvPr id="56" name="Csoportba foglalás 56"/>
                        <wpg:cNvGrpSpPr/>
                        <wpg:grpSpPr>
                          <a:xfrm>
                            <a:off x="0" y="0"/>
                            <a:ext cx="5610225" cy="5347970"/>
                            <a:chOff x="0" y="0"/>
                            <a:chExt cx="5610225" cy="5348287"/>
                          </a:xfrm>
                        </wpg:grpSpPr>
                        <wps:wsp>
                          <wps:cNvPr id="57" name="Szövegdoboz 57"/>
                          <wps:cNvSpPr txBox="1"/>
                          <wps:spPr>
                            <a:xfrm>
                              <a:off x="2495550" y="4257675"/>
                              <a:ext cx="409575" cy="2714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D5F0A" w:rsidRDefault="004D5F0A" w:rsidP="004D5F0A">
                                <w:r>
                                  <w:t>LCR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8" name="Csoportba foglalás 58"/>
                          <wpg:cNvGrpSpPr/>
                          <wpg:grpSpPr>
                            <a:xfrm>
                              <a:off x="0" y="0"/>
                              <a:ext cx="5610225" cy="5348287"/>
                              <a:chOff x="0" y="0"/>
                              <a:chExt cx="5610225" cy="5348287"/>
                            </a:xfrm>
                          </wpg:grpSpPr>
                          <wps:wsp>
                            <wps:cNvPr id="59" name="Szövegdoboz 59"/>
                            <wps:cNvSpPr txBox="1"/>
                            <wps:spPr>
                              <a:xfrm>
                                <a:off x="4162425" y="4733925"/>
                                <a:ext cx="1447800" cy="566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D5F0A" w:rsidRPr="00E2318E" w:rsidRDefault="004D5F0A" w:rsidP="004D5F0A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Padlócsatornák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0" name="Csoportba foglalás 60"/>
                            <wpg:cNvGrpSpPr/>
                            <wpg:grpSpPr>
                              <a:xfrm>
                                <a:off x="0" y="0"/>
                                <a:ext cx="5505450" cy="5348287"/>
                                <a:chOff x="0" y="0"/>
                                <a:chExt cx="5505450" cy="5348287"/>
                              </a:xfrm>
                            </wpg:grpSpPr>
                            <wps:wsp>
                              <wps:cNvPr id="61" name="Folyamatábra: Bekötés 61"/>
                              <wps:cNvSpPr/>
                              <wps:spPr>
                                <a:xfrm>
                                  <a:off x="4124325" y="790575"/>
                                  <a:ext cx="66675" cy="71437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>
                                    <a:shade val="50000"/>
                                  </a:schemeClr>
                                </a:lnRef>
                                <a:fillRef idx="1">
                                  <a:schemeClr val="accent4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Folyamatábra: Bekötés 62"/>
                              <wps:cNvSpPr/>
                              <wps:spPr>
                                <a:xfrm>
                                  <a:off x="4114800" y="1981200"/>
                                  <a:ext cx="66675" cy="71437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>
                                    <a:shade val="50000"/>
                                  </a:schemeClr>
                                </a:lnRef>
                                <a:fillRef idx="1">
                                  <a:schemeClr val="accent4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Folyamatábra: Bekötés 63"/>
                              <wps:cNvSpPr/>
                              <wps:spPr>
                                <a:xfrm>
                                  <a:off x="3790950" y="2971800"/>
                                  <a:ext cx="66675" cy="71437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>
                                    <a:shade val="50000"/>
                                  </a:schemeClr>
                                </a:lnRef>
                                <a:fillRef idx="1">
                                  <a:schemeClr val="accent4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Folyamatábra: Bekötés 64"/>
                              <wps:cNvSpPr/>
                              <wps:spPr>
                                <a:xfrm>
                                  <a:off x="3781425" y="4276725"/>
                                  <a:ext cx="66675" cy="71437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>
                                    <a:shade val="50000"/>
                                  </a:schemeClr>
                                </a:lnRef>
                                <a:fillRef idx="1">
                                  <a:schemeClr val="accent4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Folyamatábra: Bekötés 65"/>
                              <wps:cNvSpPr/>
                              <wps:spPr>
                                <a:xfrm>
                                  <a:off x="5086350" y="5276850"/>
                                  <a:ext cx="66675" cy="7112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00206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4">
                                    <a:shade val="50000"/>
                                  </a:schemeClr>
                                </a:lnRef>
                                <a:fillRef idx="1">
                                  <a:schemeClr val="accent4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Folyamatábra: Bekötés 66"/>
                              <wps:cNvSpPr/>
                              <wps:spPr>
                                <a:xfrm>
                                  <a:off x="5438775" y="0"/>
                                  <a:ext cx="66675" cy="71437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00"/>
                                </a:soli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Folyamatábra: Bekötés 67"/>
                              <wps:cNvSpPr/>
                              <wps:spPr>
                                <a:xfrm>
                                  <a:off x="3095625" y="1447800"/>
                                  <a:ext cx="66675" cy="71437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>
                                    <a:shade val="50000"/>
                                  </a:schemeClr>
                                </a:lnRef>
                                <a:fillRef idx="1">
                                  <a:schemeClr val="accent4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Folyamatábra: Bekötés 68"/>
                              <wps:cNvSpPr/>
                              <wps:spPr>
                                <a:xfrm>
                                  <a:off x="2619375" y="114300"/>
                                  <a:ext cx="66675" cy="71437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00206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4">
                                    <a:shade val="50000"/>
                                  </a:schemeClr>
                                </a:lnRef>
                                <a:fillRef idx="1">
                                  <a:schemeClr val="accent4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9" name="Csoportba foglalás 69"/>
                              <wpg:cNvGrpSpPr/>
                              <wpg:grpSpPr>
                                <a:xfrm>
                                  <a:off x="0" y="847725"/>
                                  <a:ext cx="2686050" cy="4500562"/>
                                  <a:chOff x="0" y="0"/>
                                  <a:chExt cx="2686050" cy="4500562"/>
                                </a:xfrm>
                              </wpg:grpSpPr>
                              <wps:wsp>
                                <wps:cNvPr id="70" name="Folyamatábra: Bekötés 70"/>
                                <wps:cNvSpPr/>
                                <wps:spPr>
                                  <a:xfrm>
                                    <a:off x="638175" y="3971925"/>
                                    <a:ext cx="66675" cy="71437"/>
                                  </a:xfrm>
                                  <a:prstGeom prst="flowChart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4">
                                      <a:shade val="50000"/>
                                    </a:schemeClr>
                                  </a:lnRef>
                                  <a:fillRef idx="1">
                                    <a:schemeClr val="accent4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" name="Folyamatábra: Bekötés 71"/>
                                <wps:cNvSpPr/>
                                <wps:spPr>
                                  <a:xfrm>
                                    <a:off x="628650" y="3352800"/>
                                    <a:ext cx="66675" cy="71120"/>
                                  </a:xfrm>
                                  <a:prstGeom prst="flowChart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4">
                                      <a:shade val="50000"/>
                                    </a:schemeClr>
                                  </a:lnRef>
                                  <a:fillRef idx="1">
                                    <a:schemeClr val="accent4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Folyamatábra: Bekötés 72"/>
                                <wps:cNvSpPr/>
                                <wps:spPr>
                                  <a:xfrm>
                                    <a:off x="628650" y="2743200"/>
                                    <a:ext cx="66675" cy="71120"/>
                                  </a:xfrm>
                                  <a:prstGeom prst="flowChart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4">
                                      <a:shade val="50000"/>
                                    </a:schemeClr>
                                  </a:lnRef>
                                  <a:fillRef idx="1">
                                    <a:schemeClr val="accent4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Folyamatábra: Bekötés 73"/>
                                <wps:cNvSpPr/>
                                <wps:spPr>
                                  <a:xfrm>
                                    <a:off x="628650" y="2143125"/>
                                    <a:ext cx="66675" cy="71120"/>
                                  </a:xfrm>
                                  <a:prstGeom prst="flowChart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4">
                                      <a:shade val="50000"/>
                                    </a:schemeClr>
                                  </a:lnRef>
                                  <a:fillRef idx="1">
                                    <a:schemeClr val="accent4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Folyamatábra: Bekötés 74"/>
                                <wps:cNvSpPr/>
                                <wps:spPr>
                                  <a:xfrm>
                                    <a:off x="1657350" y="3343275"/>
                                    <a:ext cx="66675" cy="71437"/>
                                  </a:xfrm>
                                  <a:prstGeom prst="flowChart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4">
                                      <a:shade val="50000"/>
                                    </a:schemeClr>
                                  </a:lnRef>
                                  <a:fillRef idx="1">
                                    <a:schemeClr val="accent4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" name="Folyamatábra: Bekötés 75"/>
                                <wps:cNvSpPr/>
                                <wps:spPr>
                                  <a:xfrm>
                                    <a:off x="1647825" y="3990975"/>
                                    <a:ext cx="66675" cy="71437"/>
                                  </a:xfrm>
                                  <a:prstGeom prst="flowChart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4">
                                      <a:shade val="50000"/>
                                    </a:schemeClr>
                                  </a:lnRef>
                                  <a:fillRef idx="1">
                                    <a:schemeClr val="accent4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" name="Folyamatábra: Bekötés 76"/>
                                <wps:cNvSpPr/>
                                <wps:spPr>
                                  <a:xfrm>
                                    <a:off x="1638300" y="2905125"/>
                                    <a:ext cx="66675" cy="71120"/>
                                  </a:xfrm>
                                  <a:prstGeom prst="flowChart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4">
                                      <a:shade val="50000"/>
                                    </a:schemeClr>
                                  </a:lnRef>
                                  <a:fillRef idx="1">
                                    <a:schemeClr val="accent4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" name="Folyamatábra: Bekötés 77"/>
                                <wps:cNvSpPr/>
                                <wps:spPr>
                                  <a:xfrm>
                                    <a:off x="2114550" y="1990725"/>
                                    <a:ext cx="66675" cy="71437"/>
                                  </a:xfrm>
                                  <a:prstGeom prst="flowChart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4">
                                      <a:shade val="50000"/>
                                    </a:schemeClr>
                                  </a:lnRef>
                                  <a:fillRef idx="1">
                                    <a:schemeClr val="accent4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Folyamatábra: Bekötés 78"/>
                                <wps:cNvSpPr/>
                                <wps:spPr>
                                  <a:xfrm>
                                    <a:off x="1962150" y="1247775"/>
                                    <a:ext cx="66675" cy="71437"/>
                                  </a:xfrm>
                                  <a:prstGeom prst="flowChart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4">
                                      <a:shade val="50000"/>
                                    </a:schemeClr>
                                  </a:lnRef>
                                  <a:fillRef idx="1">
                                    <a:schemeClr val="accent4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Folyamatábra: Bekötés 79"/>
                                <wps:cNvSpPr/>
                                <wps:spPr>
                                  <a:xfrm>
                                    <a:off x="1409700" y="933450"/>
                                    <a:ext cx="66675" cy="71437"/>
                                  </a:xfrm>
                                  <a:prstGeom prst="flowChart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4">
                                      <a:shade val="50000"/>
                                    </a:schemeClr>
                                  </a:lnRef>
                                  <a:fillRef idx="1">
                                    <a:schemeClr val="accent4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" name="Folyamatábra: Bekötés 80"/>
                                <wps:cNvSpPr/>
                                <wps:spPr>
                                  <a:xfrm>
                                    <a:off x="466725" y="942975"/>
                                    <a:ext cx="66675" cy="71437"/>
                                  </a:xfrm>
                                  <a:prstGeom prst="flowChart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4">
                                      <a:shade val="50000"/>
                                    </a:schemeClr>
                                  </a:lnRef>
                                  <a:fillRef idx="1">
                                    <a:schemeClr val="accent4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" name="Folyamatábra: Bekötés 81"/>
                                <wps:cNvSpPr/>
                                <wps:spPr>
                                  <a:xfrm>
                                    <a:off x="1647825" y="2438400"/>
                                    <a:ext cx="66675" cy="71437"/>
                                  </a:xfrm>
                                  <a:prstGeom prst="flowChart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4">
                                      <a:shade val="50000"/>
                                    </a:schemeClr>
                                  </a:lnRef>
                                  <a:fillRef idx="1">
                                    <a:schemeClr val="accent4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" name="Folyamatábra: Bekötés 82"/>
                                <wps:cNvSpPr/>
                                <wps:spPr>
                                  <a:xfrm>
                                    <a:off x="971550" y="0"/>
                                    <a:ext cx="66675" cy="71437"/>
                                  </a:xfrm>
                                  <a:prstGeom prst="flowChart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4">
                                      <a:shade val="50000"/>
                                    </a:schemeClr>
                                  </a:lnRef>
                                  <a:fillRef idx="1">
                                    <a:schemeClr val="accent4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" name="Folyamatábra: Bekötés 83"/>
                                <wps:cNvSpPr/>
                                <wps:spPr>
                                  <a:xfrm>
                                    <a:off x="0" y="4429125"/>
                                    <a:ext cx="66675" cy="71437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4">
                                      <a:shade val="50000"/>
                                    </a:schemeClr>
                                  </a:lnRef>
                                  <a:fillRef idx="1">
                                    <a:schemeClr val="accent4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" name="Folyamatábra: Bekötés 84"/>
                                <wps:cNvSpPr/>
                                <wps:spPr>
                                  <a:xfrm>
                                    <a:off x="2619375" y="1847850"/>
                                    <a:ext cx="66675" cy="71437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rgbClr val="FFC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4">
                                      <a:shade val="50000"/>
                                    </a:schemeClr>
                                  </a:lnRef>
                                  <a:fillRef idx="1">
                                    <a:schemeClr val="accent4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" name="Folyamatábra: Bekötés 85"/>
                                <wps:cNvSpPr/>
                                <wps:spPr>
                                  <a:xfrm>
                                    <a:off x="1409700" y="3724275"/>
                                    <a:ext cx="66675" cy="71120"/>
                                  </a:xfrm>
                                  <a:prstGeom prst="flowChart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4">
                                      <a:shade val="50000"/>
                                    </a:schemeClr>
                                  </a:lnRef>
                                  <a:fillRef idx="1">
                                    <a:schemeClr val="accent4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Folyamatábra: Bekötés 86"/>
                                <wps:cNvSpPr/>
                                <wps:spPr>
                                  <a:xfrm>
                                    <a:off x="1409700" y="3314700"/>
                                    <a:ext cx="66675" cy="71120"/>
                                  </a:xfrm>
                                  <a:prstGeom prst="flowChart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4">
                                      <a:shade val="50000"/>
                                    </a:schemeClr>
                                  </a:lnRef>
                                  <a:fillRef idx="1">
                                    <a:schemeClr val="accent4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Folyamatábra: Bekötés 87"/>
                                <wps:cNvSpPr/>
                                <wps:spPr>
                                  <a:xfrm>
                                    <a:off x="1409700" y="2895600"/>
                                    <a:ext cx="66675" cy="71120"/>
                                  </a:xfrm>
                                  <a:prstGeom prst="flowChart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4">
                                      <a:shade val="50000"/>
                                    </a:schemeClr>
                                  </a:lnRef>
                                  <a:fillRef idx="1">
                                    <a:schemeClr val="accent4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Folyamatábra: Bekötés 88"/>
                                <wps:cNvSpPr/>
                                <wps:spPr>
                                  <a:xfrm>
                                    <a:off x="1409700" y="2085975"/>
                                    <a:ext cx="66675" cy="71120"/>
                                  </a:xfrm>
                                  <a:prstGeom prst="flowChart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4">
                                      <a:shade val="50000"/>
                                    </a:schemeClr>
                                  </a:lnRef>
                                  <a:fillRef idx="1">
                                    <a:schemeClr val="accent4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9" name="Folyamatábra: Bekötés 89"/>
                              <wps:cNvSpPr/>
                              <wps:spPr>
                                <a:xfrm>
                                  <a:off x="3790950" y="3752850"/>
                                  <a:ext cx="66675" cy="71437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>
                                    <a:shade val="50000"/>
                                  </a:schemeClr>
                                </a:lnRef>
                                <a:fillRef idx="1">
                                  <a:schemeClr val="accent4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Egyenes összekötő nyíllal 90"/>
                              <wps:cNvCnPr/>
                              <wps:spPr>
                                <a:xfrm flipV="1">
                                  <a:off x="4648200" y="4429125"/>
                                  <a:ext cx="45719" cy="33337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" name="Egyenes összekötő nyíllal 91"/>
                              <wps:cNvCnPr/>
                              <wps:spPr>
                                <a:xfrm flipH="1" flipV="1">
                                  <a:off x="4257675" y="4572000"/>
                                  <a:ext cx="180975" cy="20478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92" name="Folyamatábra: Bekötés 92"/>
                        <wps:cNvSpPr/>
                        <wps:spPr>
                          <a:xfrm>
                            <a:off x="532738" y="842839"/>
                            <a:ext cx="66675" cy="71433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Folyamatábra: Bekötés 94"/>
                        <wps:cNvSpPr/>
                        <wps:spPr>
                          <a:xfrm>
                            <a:off x="4603806" y="612251"/>
                            <a:ext cx="66675" cy="71433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Folyamatábra: Bekötés 95"/>
                        <wps:cNvSpPr/>
                        <wps:spPr>
                          <a:xfrm>
                            <a:off x="4015409" y="4945712"/>
                            <a:ext cx="66675" cy="71433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Folyamatábra: Bekötés 96"/>
                        <wps:cNvSpPr/>
                        <wps:spPr>
                          <a:xfrm>
                            <a:off x="326004" y="4961614"/>
                            <a:ext cx="66675" cy="71433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Folyamatábra: Bekötés 97"/>
                        <wps:cNvSpPr/>
                        <wps:spPr>
                          <a:xfrm>
                            <a:off x="2623931" y="2822713"/>
                            <a:ext cx="66675" cy="71433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Folyamatábra: Bekötés 98"/>
                        <wps:cNvSpPr/>
                        <wps:spPr>
                          <a:xfrm>
                            <a:off x="993913" y="2441051"/>
                            <a:ext cx="66675" cy="71433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Folyamatábra: Bekötés 99"/>
                        <wps:cNvSpPr/>
                        <wps:spPr>
                          <a:xfrm>
                            <a:off x="2615979" y="3649649"/>
                            <a:ext cx="66675" cy="71433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2808A" id="Csoportba foglalás 100" o:spid="_x0000_s1027" style="position:absolute;left:0;text-align:left;margin-left:14.55pt;margin-top:1.6pt;width:441.75pt;height:421.1pt;z-index:251659264" coordsize="56102,53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">
                <v:group id="Csoportba foglalás 56" o:spid="_x0000_s1028" style="position:absolute;width:56102;height:53479" coordsize="56102,53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Szövegdoboz 57" o:spid="_x0000_s1029" type="#_x0000_t202" style="position:absolute;left:24955;top:42576;width:4096;height:2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7O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xF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Ds7xQAAANsAAAAPAAAAAAAAAAAAAAAAAJgCAABkcnMv&#10;ZG93bnJldi54bWxQSwUGAAAAAAQABAD1AAAAigMAAAAA&#10;" filled="f" stroked="f" strokeweight=".5pt">
                    <v:textbox>
                      <w:txbxContent>
                        <w:p w:rsidR="004D5F0A" w:rsidRDefault="004D5F0A" w:rsidP="004D5F0A">
                          <w:r>
                            <w:t>LCR</w:t>
                          </w:r>
                        </w:p>
                      </w:txbxContent>
                    </v:textbox>
                  </v:shape>
                  <v:group id="Csoportba foglalás 58" o:spid="_x0000_s1030" style="position:absolute;width:56102;height:53482" coordsize="56102,53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shape id="Szövegdoboz 59" o:spid="_x0000_s1031" type="#_x0000_t202" style="position:absolute;left:41624;top:47339;width:14478;height:5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cK0s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Qwn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HCtLEAAAA2wAAAA8AAAAAAAAAAAAAAAAAmAIAAGRycy9k&#10;b3ducmV2LnhtbFBLBQYAAAAABAAEAPUAAACJAwAAAAA=&#10;" filled="f" stroked="f" strokeweight=".5pt">
                      <v:textbox>
                        <w:txbxContent>
                          <w:p w:rsidR="004D5F0A" w:rsidRPr="00E2318E" w:rsidRDefault="004D5F0A" w:rsidP="004D5F0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Padlócsatornák</w:t>
                            </w:r>
                          </w:p>
                        </w:txbxContent>
                      </v:textbox>
                    </v:shape>
                    <v:group id="Csoportba foglalás 60" o:spid="_x0000_s1032" style="position:absolute;width:55054;height:53482" coordsize="55054,53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<v:shape id="Folyamatábra: Bekötés 61" o:spid="_x0000_s1033" type="#_x0000_t120" style="position:absolute;left:41243;top:7905;width:667;height: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50i8EA&#10;AADbAAAADwAAAGRycy9kb3ducmV2LnhtbESPT4vCMBTE78J+h/AWvGmqB9GuqSyyitf1D7K3R/Ns&#10;S5uXkESt334jCB6HmfkNs1z1phM38qGxrGAyzkAQl1Y3XCk4HjajOYgQkTV2lknBgwKsio/BEnNt&#10;7/xLt32sRIJwyFFBHaPLpQxlTQbD2Dri5F2sNxiT9JXUHu8Jbjo5zbKZNNhwWqjR0bqmst1fjQIf&#10;+W97oYVpf9y5WtvH6ej0SanhZ//9BSJSH9/hV3unFcwm8PySfoAs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OdIvBAAAA2wAAAA8AAAAAAAAAAAAAAAAAmAIAAGRycy9kb3du&#10;cmV2LnhtbFBLBQYAAAAABAAEAPUAAACGAwAAAAA=&#10;" fillcolor="#ffc000 [3207]" strokecolor="#7f5f00 [1607]" strokeweight="1pt">
                        <v:stroke joinstyle="miter"/>
                      </v:shape>
                      <v:shape id="Folyamatábra: Bekötés 62" o:spid="_x0000_s1034" type="#_x0000_t120" style="position:absolute;left:41148;top:19812;width:666;height: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zq/MEA&#10;AADbAAAADwAAAGRycy9kb3ducmV2LnhtbESPT4vCMBTE78J+h/AW9qapHkSrqYjsyl7XP4i3R/Ns&#10;S5uXkESt334jCB6HmfkNs1z1phM38qGxrGA8ykAQl1Y3XCk47H+GMxAhImvsLJOCBwVYFR+DJeba&#10;3vmPbrtYiQThkKOCOkaXSxnKmgyGkXXEybtYbzAm6SupPd4T3HRykmVTabDhtFCjo01NZbu7GgU+&#10;8nl7oblpv92p2tjH8eD0Uamvz369ABGpj+/wq/2rFUwn8PySfoAs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c6vzBAAAA2wAAAA8AAAAAAAAAAAAAAAAAmAIAAGRycy9kb3du&#10;cmV2LnhtbFBLBQYAAAAABAAEAPUAAACGAwAAAAA=&#10;" fillcolor="#ffc000 [3207]" strokecolor="#7f5f00 [1607]" strokeweight="1pt">
                        <v:stroke joinstyle="miter"/>
                      </v:shape>
                      <v:shape id="Folyamatábra: Bekötés 63" o:spid="_x0000_s1035" type="#_x0000_t120" style="position:absolute;left:37909;top:29718;width:667;height: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BPZ8AA&#10;AADbAAAADwAAAGRycy9kb3ducmV2LnhtbESPQYvCMBSE78L+h/AEb5qqINo1yiKr7FWtLHt7NM+2&#10;2LyEJGr99xtB8DjMzDfMct2ZVtzIh8aygvEoA0FcWt1wpaA4bodzECEia2wtk4IHBVivPnpLzLW9&#10;855uh1iJBOGQo4I6RpdLGcqaDIaRdcTJO1tvMCbpK6k93hPctHKSZTNpsOG0UKOjTU3l5XA1Cnzk&#10;v92ZFuby7X6rjX2cCqdPSg363dcniEhdfIdf7R+tYDaF55f0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BPZ8AAAADbAAAADwAAAAAAAAAAAAAAAACYAgAAZHJzL2Rvd25y&#10;ZXYueG1sUEsFBgAAAAAEAAQA9QAAAIUDAAAAAA==&#10;" fillcolor="#ffc000 [3207]" strokecolor="#7f5f00 [1607]" strokeweight="1pt">
                        <v:stroke joinstyle="miter"/>
                      </v:shape>
                      <v:shape id="Folyamatábra: Bekötés 64" o:spid="_x0000_s1036" type="#_x0000_t120" style="position:absolute;left:37814;top:42767;width:667;height: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nXE8AA&#10;AADbAAAADwAAAGRycy9kb3ducmV2LnhtbESPQYvCMBSE78L+h/AEb5oqIto1yiKr7FWtLHt7NM+2&#10;2LyEJGr99xtB8DjMzDfMct2ZVtzIh8aygvEoA0FcWt1wpaA4bodzECEia2wtk4IHBVivPnpLzLW9&#10;855uh1iJBOGQo4I6RpdLGcqaDIaRdcTJO1tvMCbpK6k93hPctHKSZTNpsOG0UKOjTU3l5XA1Cnzk&#10;v92ZFuby7X6rjX2cCqdPSg363dcniEhdfIdf7R+tYDaF55f0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3nXE8AAAADbAAAADwAAAAAAAAAAAAAAAACYAgAAZHJzL2Rvd25y&#10;ZXYueG1sUEsFBgAAAAAEAAQA9QAAAIUDAAAAAA==&#10;" fillcolor="#ffc000 [3207]" strokecolor="#7f5f00 [1607]" strokeweight="1pt">
                        <v:stroke joinstyle="miter"/>
                      </v:shape>
                      <v:shape id="Folyamatábra: Bekötés 65" o:spid="_x0000_s1037" type="#_x0000_t120" style="position:absolute;left:50863;top:52768;width:667;height:7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2JV8UA&#10;AADbAAAADwAAAGRycy9kb3ducmV2LnhtbESPQWvCQBSE7wX/w/KE3upGxbTEbEQDQq1eTHvw+Mw+&#10;k2D2bciumv77bqHQ4zAz3zDpajCtuFPvGssKppMIBHFpdcOVgq/P7csbCOeRNbaWScE3OVhlo6cU&#10;E20ffKR74SsRIOwSVFB73yVSurImg25iO+LgXWxv0AfZV1L3+Ahw08pZFMXSYMNhocaO8prKa3Ez&#10;Cs7T4RDN9+26Kk75a77fxbfZ5kOp5/GwXoLwNPj/8F/7XSuIF/D7JfwA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YlXxQAAANsAAAAPAAAAAAAAAAAAAAAAAJgCAABkcnMv&#10;ZG93bnJldi54bWxQSwUGAAAAAAQABAD1AAAAigMAAAAA&#10;" fillcolor="yellow" strokecolor="#002060" strokeweight="1pt">
                        <v:stroke joinstyle="miter"/>
                      </v:shape>
                      <v:shape id="Folyamatábra: Bekötés 66" o:spid="_x0000_s1038" type="#_x0000_t120" style="position:absolute;left:54387;width:667;height: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VTIL8A&#10;AADbAAAADwAAAGRycy9kb3ducmV2LnhtbESPS6vCMBSE9xf8D+EI7q6pLopUo4ggKK58bNwdmmNa&#10;bE5Kkz7890YQXA4z8w2z2gy2Eh01vnSsYDZNQBDnTpdsFNyu+/8FCB+QNVaOScGLPGzWo78VZtr1&#10;fKbuEoyIEPYZKihCqDMpfV6QRT91NXH0Hq6xGKJsjNQN9hFuKzlPklRaLDkuFFjTrqD8eWltpNij&#10;Mf2Q1u2hw/nrdE18e78pNRkP2yWIQEP4hb/tg1aQpvD5En+AX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5VMgvwAAANsAAAAPAAAAAAAAAAAAAAAAAJgCAABkcnMvZG93bnJl&#10;di54bWxQSwUGAAAAAAQABAD1AAAAhAMAAAAA&#10;" fillcolor="yellow" strokecolor="#823b0b [1605]" strokeweight="1pt">
                        <v:stroke joinstyle="miter"/>
                      </v:shape>
                      <v:shape id="Folyamatábra: Bekötés 67" o:spid="_x0000_s1039" type="#_x0000_t120" style="position:absolute;left:30956;top:14478;width:667;height: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tJZMEA&#10;AADbAAAADwAAAGRycy9kb3ducmV2LnhtbESPT4vCMBTE78J+h/CEvWmqB/90jbLIKntVK8veHs2z&#10;LTYvIYlav70RBI/DzPyGWaw604or+dBYVjAaZiCIS6sbrhQUh81gBiJEZI2tZVJwpwCr5Udvgbm2&#10;N97RdR8rkSAcclRQx+hyKUNZk8EwtI44eSfrDcYkfSW1x1uCm1aOs2wiDTacFmp0tK6pPO8vRoGP&#10;/L890dycf9xftbb3Y+H0UanPfvf9BSJSF9/hV/tXK5hM4fkl/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rSWTBAAAA2wAAAA8AAAAAAAAAAAAAAAAAmAIAAGRycy9kb3du&#10;cmV2LnhtbFBLBQYAAAAABAAEAPUAAACGAwAAAAA=&#10;" fillcolor="#ffc000 [3207]" strokecolor="#7f5f00 [1607]" strokeweight="1pt">
                        <v:stroke joinstyle="miter"/>
                      </v:shape>
                      <v:shape id="Folyamatábra: Bekötés 68" o:spid="_x0000_s1040" type="#_x0000_t120" style="position:absolute;left:26193;top:1143;width:667;height: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mycIA&#10;AADbAAAADwAAAGRycy9kb3ducmV2LnhtbERPTWuDQBC9F/IflinkVlcN2GJcQyIU2qSX2h5ynLgT&#10;lbqz4m4S+++zh0KPj/ddbGYziCtNrresIIliEMSN1T23Cr6/Xp9eQDiPrHGwTAp+ycGmXDwUmGt7&#10;40+61r4VIYRdjgo678dcStd0ZNBFdiQO3NlOBn2AUyv1hLcQbgaZxnEmDfYcGjocqeqo+akvRsEp&#10;mT/i1WHYtvWxeq4O79kl3e2VWj7O2zUIT7P/F/+537SCLIwNX8IPk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CbJwgAAANsAAAAPAAAAAAAAAAAAAAAAAJgCAABkcnMvZG93&#10;bnJldi54bWxQSwUGAAAAAAQABAD1AAAAhwMAAAAA&#10;" fillcolor="yellow" strokecolor="#002060" strokeweight="1pt">
                        <v:stroke joinstyle="miter"/>
                      </v:shape>
                      <v:group id="Csoportba foglalás 69" o:spid="_x0000_s1041" style="position:absolute;top:8477;width:26860;height:45005" coordsize="26860,45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  <v:shape id="Folyamatábra: Bekötés 70" o:spid="_x0000_s1042" type="#_x0000_t120" style="position:absolute;left:6381;top:39719;width:667;height: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HzcAA&#10;AADbAAAADwAAAGRycy9kb3ducmV2LnhtbERPPWvDMBDdA/kP4grdErkdmsaNYkpIS9ekNiHbYV1s&#10;Y+skJDW2/301FDo+3veumMwg7uRDZ1nB0zoDQVxb3XGjoPz+WL2CCBFZ42CZFMwUoNgvFzvMtR35&#10;RPdzbEQK4ZCjgjZGl0sZ6pYMhrV1xIm7WW8wJugbqT2OKdwM8jnLXqTBjlNDi44OLdX9+cco8JGv&#10;nzfamv7oLs3BzlXpdKXU48P0/gYi0hT/xX/uL61gk9anL+kHy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tHzcAAAADbAAAADwAAAAAAAAAAAAAAAACYAgAAZHJzL2Rvd25y&#10;ZXYueG1sUEsFBgAAAAAEAAQA9QAAAIUDAAAAAA==&#10;" fillcolor="#ffc000 [3207]" strokecolor="#7f5f00 [1607]" strokeweight="1pt">
                          <v:stroke joinstyle="miter"/>
                        </v:shape>
                        <v:shape id="Folyamatábra: Bekötés 71" o:spid="_x0000_s1043" type="#_x0000_t120" style="position:absolute;left:6286;top:33528;width:667;height:7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fiVsIA&#10;AADbAAAADwAAAGRycy9kb3ducmV2LnhtbESPQWvCQBSE7wX/w/KE3pqNHtoaXUWCLb1qDeLtkX0m&#10;wezbZXcb4793C4Ueh5n5hlltRtOLgXzoLCuYZTkI4trqjhsFx++Pl3cQISJr7C2TgjsF2KwnTyss&#10;tL3xnoZDbESCcChQQRujK6QMdUsGQ2YdcfIu1huMSfpGao+3BDe9nOf5qzTYcVpo0VHZUn09/BgF&#10;PvL580ILc925U1Pae3V0ulLqeTpulyAijfE//Nf+0greZvD7Jf0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1+JWwgAAANsAAAAPAAAAAAAAAAAAAAAAAJgCAABkcnMvZG93&#10;bnJldi54bWxQSwUGAAAAAAQABAD1AAAAhwMAAAAA&#10;" fillcolor="#ffc000 [3207]" strokecolor="#7f5f00 [1607]" strokeweight="1pt">
                          <v:stroke joinstyle="miter"/>
                        </v:shape>
                        <v:shape id="Folyamatábra: Bekötés 72" o:spid="_x0000_s1044" type="#_x0000_t120" style="position:absolute;left:6286;top:27432;width:667;height:7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8IcEA&#10;AADbAAAADwAAAGRycy9kb3ducmV2LnhtbESPQYvCMBSE78L+h/AEb5rqYdWuURZZF69qZdnbo3m2&#10;xeYlJFHrvzeC4HGYmW+YxaozrbiSD41lBeNRBoK4tLrhSkFx2AxnIEJE1thaJgV3CrBafvQWmGt7&#10;4x1d97ESCcIhRwV1jC6XMpQ1GQwj64iTd7LeYEzSV1J7vCW4aeUkyz6lwYbTQo2O1jWV5/3FKPCR&#10;/39PNDfnH/dXre39WDh9VGrQ776/QETq4jv8am+1gukEnl/S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FfCHBAAAA2wAAAA8AAAAAAAAAAAAAAAAAmAIAAGRycy9kb3du&#10;cmV2LnhtbFBLBQYAAAAABAAEAPUAAACGAwAAAAA=&#10;" fillcolor="#ffc000 [3207]" strokecolor="#7f5f00 [1607]" strokeweight="1pt">
                          <v:stroke joinstyle="miter"/>
                        </v:shape>
                        <v:shape id="Folyamatábra: Bekötés 73" o:spid="_x0000_s1045" type="#_x0000_t120" style="position:absolute;left:6286;top:21431;width:667;height:7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nZusIA&#10;AADbAAAADwAAAGRycy9kb3ducmV2LnhtbESPQWvCQBSE74X+h+UVeqsbFVobXUWkFq/VBOntkX0m&#10;wezbZXdrkn/vFgo9DjPzDbPaDKYTN/KhtaxgOslAEFdWt1wrKE77lwWIEJE1dpZJwUgBNuvHhxXm&#10;2vb8RbdjrEWCcMhRQROjy6UMVUMGw8Q64uRdrDcYk/S11B77BDednGXZqzTYclpo0NGuoep6/DEK&#10;fOTvzwu9m+uHO9c7O5aF06VSz0/Ddgki0hD/w3/tg1bwNoffL+k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Sdm6wgAAANsAAAAPAAAAAAAAAAAAAAAAAJgCAABkcnMvZG93&#10;bnJldi54bWxQSwUGAAAAAAQABAD1AAAAhwMAAAAA&#10;" fillcolor="#ffc000 [3207]" strokecolor="#7f5f00 [1607]" strokeweight="1pt">
                          <v:stroke joinstyle="miter"/>
                        </v:shape>
                        <v:shape id="Folyamatábra: Bekötés 74" o:spid="_x0000_s1046" type="#_x0000_t120" style="position:absolute;left:16573;top:33432;width:667;height: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BBzsIA&#10;AADbAAAADwAAAGRycy9kb3ducmV2LnhtbESPQWvCQBSE74X+h+UVeqsbRVobXUWkFq/VBOntkX0m&#10;wezbZXdrkn/vFgo9DjPzDbPaDKYTN/KhtaxgOslAEFdWt1wrKE77lwWIEJE1dpZJwUgBNuvHhxXm&#10;2vb8RbdjrEWCcMhRQROjy6UMVUMGw8Q64uRdrDcYk/S11B77BDednGXZqzTYclpo0NGuoep6/DEK&#10;fOTvzwu9m+uHO9c7O5aF06VSz0/Ddgki0hD/w3/tg1bwNoffL+k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EHOwgAAANsAAAAPAAAAAAAAAAAAAAAAAJgCAABkcnMvZG93&#10;bnJldi54bWxQSwUGAAAAAAQABAD1AAAAhwMAAAAA&#10;" fillcolor="#ffc000 [3207]" strokecolor="#7f5f00 [1607]" strokeweight="1pt">
                          <v:stroke joinstyle="miter"/>
                        </v:shape>
                        <v:shape id="Folyamatábra: Bekötés 75" o:spid="_x0000_s1047" type="#_x0000_t120" style="position:absolute;left:16478;top:39909;width:667;height: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zkVcIA&#10;AADbAAAADwAAAGRycy9kb3ducmV2LnhtbESPQWvCQBSE74X+h+UVeqsbBVsbXUWkFq/VBOntkX0m&#10;wezbZXdrkn/vFgo9DjPzDbPaDKYTN/KhtaxgOslAEFdWt1wrKE77lwWIEJE1dpZJwUgBNuvHhxXm&#10;2vb8RbdjrEWCcMhRQROjy6UMVUMGw8Q64uRdrDcYk/S11B77BDednGXZqzTYclpo0NGuoep6/DEK&#10;fOTvzwu9m+uHO9c7O5aF06VSz0/Ddgki0hD/w3/tg1bwNoffL+k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ORVwgAAANsAAAAPAAAAAAAAAAAAAAAAAJgCAABkcnMvZG93&#10;bnJldi54bWxQSwUGAAAAAAQABAD1AAAAhwMAAAAA&#10;" fillcolor="#ffc000 [3207]" strokecolor="#7f5f00 [1607]" strokeweight="1pt">
                          <v:stroke joinstyle="miter"/>
                        </v:shape>
                        <v:shape id="Folyamatábra: Bekötés 76" o:spid="_x0000_s1048" type="#_x0000_t120" style="position:absolute;left:16383;top:29051;width:666;height:7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56IsEA&#10;AADbAAAADwAAAGRycy9kb3ducmV2LnhtbESPT4vCMBTE78J+h/CEvWmqB/90jbLIKntVK8veHs2z&#10;LTYvIYlav70RBI/DzPyGWaw604or+dBYVjAaZiCIS6sbrhQUh81gBiJEZI2tZVJwpwCr5Udvgbm2&#10;N97RdR8rkSAcclRQx+hyKUNZk8EwtI44eSfrDcYkfSW1x1uCm1aOs2wiDTacFmp0tK6pPO8vRoGP&#10;/L890dycf9xftbb3Y+H0UanPfvf9BSJSF9/hV/tXK5hO4Pkl/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+eiLBAAAA2wAAAA8AAAAAAAAAAAAAAAAAmAIAAGRycy9kb3du&#10;cmV2LnhtbFBLBQYAAAAABAAEAPUAAACGAwAAAAA=&#10;" fillcolor="#ffc000 [3207]" strokecolor="#7f5f00 [1607]" strokeweight="1pt">
                          <v:stroke joinstyle="miter"/>
                        </v:shape>
                        <v:shape id="Folyamatábra: Bekötés 77" o:spid="_x0000_s1049" type="#_x0000_t120" style="position:absolute;left:21145;top:19907;width:667;height: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LfucEA&#10;AADbAAAADwAAAGRycy9kb3ducmV2LnhtbESPT4vCMBTE78J+h/AEb5rqwT9doyyyyl7VyrK3R/Ns&#10;i81LSKLWb78RBI/DzPyGWa4704ob+dBYVjAeZSCIS6sbrhQUx+1wDiJEZI2tZVLwoADr1Udvibm2&#10;d97T7RArkSAcclRQx+hyKUNZk8Ewso44eWfrDcYkfSW1x3uCm1ZOsmwqDTacFmp0tKmpvByuRoGP&#10;/Lc708Jcvt1vtbGPU+H0SalBv/v6BBGpi+/wq/2jFcxm8Py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y37nBAAAA2wAAAA8AAAAAAAAAAAAAAAAAmAIAAGRycy9kb3du&#10;cmV2LnhtbFBLBQYAAAAABAAEAPUAAACGAwAAAAA=&#10;" fillcolor="#ffc000 [3207]" strokecolor="#7f5f00 [1607]" strokeweight="1pt">
                          <v:stroke joinstyle="miter"/>
                        </v:shape>
                        <v:shape id="Folyamatábra: Bekötés 78" o:spid="_x0000_s1050" type="#_x0000_t120" style="position:absolute;left:19621;top:12477;width:667;height: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1Ly8AA&#10;AADbAAAADwAAAGRycy9kb3ducmV2LnhtbERPPWvDMBDdA/kP4grdErkdmsaNYkpIS9ekNiHbYV1s&#10;Y+skJDW2/301FDo+3veumMwg7uRDZ1nB0zoDQVxb3XGjoPz+WL2CCBFZ42CZFMwUoNgvFzvMtR35&#10;RPdzbEQK4ZCjgjZGl0sZ6pYMhrV1xIm7WW8wJugbqT2OKdwM8jnLXqTBjlNDi44OLdX9+cco8JGv&#10;nzfamv7oLs3BzlXpdKXU48P0/gYi0hT/xX/uL61gk8amL+kHy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+1Ly8AAAADbAAAADwAAAAAAAAAAAAAAAACYAgAAZHJzL2Rvd25y&#10;ZXYueG1sUEsFBgAAAAAEAAQA9QAAAIUDAAAAAA==&#10;" fillcolor="#ffc000 [3207]" strokecolor="#7f5f00 [1607]" strokeweight="1pt">
                          <v:stroke joinstyle="miter"/>
                        </v:shape>
                        <v:shape id="Folyamatábra: Bekötés 79" o:spid="_x0000_s1051" type="#_x0000_t120" style="position:absolute;left:14097;top:9334;width:666;height: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HuUMIA&#10;AADbAAAADwAAAGRycy9kb3ducmV2LnhtbESPQWvCQBSE7wX/w/KE3upGD20TXYOILb1qDeLtkX0m&#10;Idm3y+5W4793C4Ueh5n5hlmVoxnElXzoLCuYzzIQxLXVHTcKjt8fL+8gQkTWOFgmBXcKUK4nTyss&#10;tL3xnq6H2IgE4VCggjZGV0gZ6pYMhpl1xMm7WG8wJukbqT3eEtwMcpFlr9Jgx2mhRUfblur+8GMU&#10;+Mjnzwvlpt+5U7O19+rodKXU83TcLEFEGuN/+K/9pRW85fD7Jf0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oe5QwgAAANsAAAAPAAAAAAAAAAAAAAAAAJgCAABkcnMvZG93&#10;bnJldi54bWxQSwUGAAAAAAQABAD1AAAAhwMAAAAA&#10;" fillcolor="#ffc000 [3207]" strokecolor="#7f5f00 [1607]" strokeweight="1pt">
                          <v:stroke joinstyle="miter"/>
                        </v:shape>
                        <v:shape id="Folyamatábra: Bekötés 80" o:spid="_x0000_s1052" type="#_x0000_t120" style="position:absolute;left:4667;top:9429;width:667;height: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436r0A&#10;AADbAAAADwAAAGRycy9kb3ducmV2LnhtbERPy4rCMBTdC/5DuII7TceFaMcoQ1Fx6wuZ3aW5tsXm&#10;JiSx1r83i4FZHs57telNKzryobGs4GuagSAurW64UnA57yYLECEia2wtk4I3Bdish4MV5tq++Ejd&#10;KVYihXDIUUEdo8ulDGVNBsPUOuLE3a03GBP0ldQeXynctHKWZXNpsOHUUKOjoqbycXoaBT7y7/5O&#10;S/PYultV2Pf14vRVqfGo//kGEamP/+I/90ErWKT16Uv6AX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E436r0AAADbAAAADwAAAAAAAAAAAAAAAACYAgAAZHJzL2Rvd25yZXYu&#10;eG1sUEsFBgAAAAAEAAQA9QAAAIIDAAAAAA==&#10;" fillcolor="#ffc000 [3207]" strokecolor="#7f5f00 [1607]" strokeweight="1pt">
                          <v:stroke joinstyle="miter"/>
                        </v:shape>
                        <v:shape id="Folyamatábra: Bekötés 81" o:spid="_x0000_s1053" type="#_x0000_t120" style="position:absolute;left:16478;top:24384;width:667;height: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KSccIA&#10;AADbAAAADwAAAGRycy9kb3ducmV2LnhtbESPwWrDMBBE74H+g9hCb4mcHorjRg7FtKXXOgmht8Xa&#10;2MbWSkiq4/x9VQjkOMzMG2a7m80oJvKht6xgvcpAEDdW99wqOOw/ljmIEJE1jpZJwZUC7MqHxRYL&#10;bS/8TVMdW5EgHApU0MXoCilD05HBsLKOOHln6w3GJH0rtcdLgptRPmfZizTYc1ro0FHVUTPUv0aB&#10;j/zzeaaNGd7dqa3s9Xhw+qjU0+P89goi0hzv4Vv7SyvI1/D/Jf0AW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ApJxwgAAANsAAAAPAAAAAAAAAAAAAAAAAJgCAABkcnMvZG93&#10;bnJldi54bWxQSwUGAAAAAAQABAD1AAAAhwMAAAAA&#10;" fillcolor="#ffc000 [3207]" strokecolor="#7f5f00 [1607]" strokeweight="1pt">
                          <v:stroke joinstyle="miter"/>
                        </v:shape>
                        <v:shape id="Folyamatábra: Bekötés 82" o:spid="_x0000_s1054" type="#_x0000_t120" style="position:absolute;left:9715;width:667;height: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AMBsEA&#10;AADbAAAADwAAAGRycy9kb3ducmV2LnhtbESPT4vCMBTE78J+h/AW9qapHhatpiKyK3v1H+Lt0Tzb&#10;0uYlJFHrt98IgsdhZn7DLJa96cSNfGgsKxiPMhDEpdUNVwoO+9/hFESIyBo7y6TgQQGWxcdggbm2&#10;d97SbRcrkSAcclRQx+hyKUNZk8Ewso44eRfrDcYkfSW1x3uCm05OsuxbGmw4LdToaF1T2e6uRoGP&#10;fN5caGbaH3eq1vZxPDh9VOrrs1/NQUTq4zv8av9pBdMJPL+kHy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QDAbBAAAA2wAAAA8AAAAAAAAAAAAAAAAAmAIAAGRycy9kb3du&#10;cmV2LnhtbFBLBQYAAAAABAAEAPUAAACGAwAAAAA=&#10;" fillcolor="#ffc000 [3207]" strokecolor="#7f5f00 [1607]" strokeweight="1pt">
                          <v:stroke joinstyle="miter"/>
                        </v:shape>
                        <v:shape id="Folyamatábra: Bekötés 83" o:spid="_x0000_s1055" type="#_x0000_t120" style="position:absolute;top:44291;width:666;height: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KDr8A&#10;AADbAAAADwAAAGRycy9kb3ducmV2LnhtbESPzQrCMBCE74LvEFbwUjRVUaQaRQRBPAj+PMDSrG2x&#10;2ZQmtfXtjSB4HGbmG2a97UwpXlS7wrKCyTgGQZxaXXCm4H47jJYgnEfWWFomBW9ysN30e2tMtG35&#10;Qq+rz0SAsEtQQe59lUjp0pwMurGtiIP3sLVBH2SdSV1jG+CmlNM4XkiDBYeFHCva55Q+r41RoFM9&#10;32H34PMpipqFq5p2hpFSw0G3W4Hw1Pl/+Nc+agXLGXy/hB8gN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ccoOvwAAANsAAAAPAAAAAAAAAAAAAAAAAJgCAABkcnMvZG93bnJl&#10;di54bWxQSwUGAAAAAAQABAD1AAAAhAMAAAAA&#10;" fillcolor="yellow" strokecolor="black [3213]" strokeweight="1pt">
                          <v:stroke joinstyle="miter"/>
                        </v:shape>
                        <v:shape id="Folyamatábra: Bekötés 84" o:spid="_x0000_s1056" type="#_x0000_t120" style="position:absolute;left:26193;top:18478;width:667;height: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Qu08IA&#10;AADbAAAADwAAAGRycy9kb3ducmV2LnhtbESPQYvCMBSE7wv+h/CEva2psoh0jaKCUBCRrcJeH8mz&#10;LTYvJYm1/nuzsLDHYWa+YZbrwbaiJx8axwqmkwwEsXam4UrB5bz/WIAIEdlg65gUPCnAejV6W2Ju&#10;3IO/qS9jJRKEQ44K6hi7XMqga7IYJq4jTt7VeYsxSV9J4/GR4LaVsyybS4sNp4UaO9rVpG/l3SrY&#10;FnN//nkW8XLUfZCnw7486alS7+Nh8wUi0hD/w3/twihYfMLvl/Q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BC7TwgAAANsAAAAPAAAAAAAAAAAAAAAAAJgCAABkcnMvZG93&#10;bnJldi54bWxQSwUGAAAAAAQABAD1AAAAhwMAAAAA&#10;" fillcolor="red" strokecolor="#ffc000" strokeweight="1pt">
                          <v:stroke joinstyle="miter"/>
                        </v:shape>
                        <v:shape id="Folyamatábra: Bekötés 85" o:spid="_x0000_s1057" type="#_x0000_t120" style="position:absolute;left:14097;top:37242;width:666;height:7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UcsAA&#10;AADbAAAADwAAAGRycy9kb3ducmV2LnhtbESPzYoCMRCE7wu+Q2jB25pxwUVHo4ioeF1/EG/NpJ0Z&#10;nHRCktXx7Y0geCyq6itqOm9NI27kQ21ZwaCfgSAurK65VHDYr79HIEJE1thYJgUPCjCfdb6mmGt7&#10;5z+67WIpEoRDjgqqGF0uZSgqMhj61hEn72K9wZikL6X2eE9w08ifLPuVBmtOCxU6WlZUXHf/RoGP&#10;fN5caGyuK3cql/ZxPDh9VKrXbRcTEJHa+Am/21utYDSE15f0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mUcsAAAADbAAAADwAAAAAAAAAAAAAAAACYAgAAZHJzL2Rvd25y&#10;ZXYueG1sUEsFBgAAAAAEAAQA9QAAAIUDAAAAAA==&#10;" fillcolor="#ffc000 [3207]" strokecolor="#7f5f00 [1607]" strokeweight="1pt">
                          <v:stroke joinstyle="miter"/>
                        </v:shape>
                        <v:shape id="Folyamatábra: Bekötés 86" o:spid="_x0000_s1058" type="#_x0000_t120" style="position:absolute;left:14097;top:33147;width:666;height:7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sKBcAA&#10;AADbAAAADwAAAGRycy9kb3ducmV2LnhtbESPQYvCMBSE78L+h/AWvGmqB3GrqYjsLnvVVcTbo3m2&#10;pc1LSKLWf28EweMwM98wy1VvOnElHxrLCibjDARxaXXDlYL9/89oDiJEZI2dZVJwpwCr4mOwxFzb&#10;G2/puouVSBAOOSqoY3S5lKGsyWAYW0ecvLP1BmOSvpLa4y3BTSenWTaTBhtOCzU62tRUtruLUeAj&#10;n37P9GXab3esNvZ+2Dt9UGr42a8XICL18R1+tf+0gvkMnl/SD5D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sKBcAAAADbAAAADwAAAAAAAAAAAAAAAACYAgAAZHJzL2Rvd25y&#10;ZXYueG1sUEsFBgAAAAAEAAQA9QAAAIUDAAAAAA==&#10;" fillcolor="#ffc000 [3207]" strokecolor="#7f5f00 [1607]" strokeweight="1pt">
                          <v:stroke joinstyle="miter"/>
                        </v:shape>
                        <v:shape id="Folyamatábra: Bekötés 87" o:spid="_x0000_s1059" type="#_x0000_t120" style="position:absolute;left:14097;top:28956;width:666;height:7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evnsAA&#10;AADbAAAADwAAAGRycy9kb3ducmV2LnhtbESPzYoCMRCE7wu+Q2jB25pxD66ORhFR8br+IN6aSTsz&#10;OOmEJKvj2xtB8FhU1VfUdN6aRtzIh9qygkE/A0FcWF1zqeCwX3+PQISIrLGxTAoeFGA+63xNMdf2&#10;zn9028VSJAiHHBVUMbpcylBUZDD0rSNO3sV6gzFJX0rt8Z7gppE/WTaUBmtOCxU6WlZUXHf/RoGP&#10;fN5caGyuK3cql/ZxPDh9VKrXbRcTEJHa+Am/21utYPQLry/pB8j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evnsAAAADbAAAADwAAAAAAAAAAAAAAAACYAgAAZHJzL2Rvd25y&#10;ZXYueG1sUEsFBgAAAAAEAAQA9QAAAIUDAAAAAA==&#10;" fillcolor="#ffc000 [3207]" strokecolor="#7f5f00 [1607]" strokeweight="1pt">
                          <v:stroke joinstyle="miter"/>
                        </v:shape>
                        <v:shape id="Folyamatábra: Bekötés 88" o:spid="_x0000_s1060" type="#_x0000_t120" style="position:absolute;left:14097;top:20859;width:666;height:7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g77L0A&#10;AADbAAAADwAAAGRycy9kb3ducmV2LnhtbERPy4rCMBTdC/5DuII7TceFaMcoQ1Fx6wuZ3aW5tsXm&#10;JiSx1r83i4FZHs57telNKzryobGs4GuagSAurW64UnA57yYLECEia2wtk4I3Bdish4MV5tq++Ejd&#10;KVYihXDIUUEdo8ulDGVNBsPUOuLE3a03GBP0ldQeXynctHKWZXNpsOHUUKOjoqbycXoaBT7y7/5O&#10;S/PYultV2Pf14vRVqfGo//kGEamP/+I/90ErWKSx6Uv6AX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jg77L0AAADbAAAADwAAAAAAAAAAAAAAAACYAgAAZHJzL2Rvd25yZXYu&#10;eG1sUEsFBgAAAAAEAAQA9QAAAIIDAAAAAA==&#10;" fillcolor="#ffc000 [3207]" strokecolor="#7f5f00 [1607]" strokeweight="1pt">
                          <v:stroke joinstyle="miter"/>
                        </v:shape>
                      </v:group>
                      <v:shape id="Folyamatábra: Bekötés 89" o:spid="_x0000_s1061" type="#_x0000_t120" style="position:absolute;left:37909;top:37528;width:667;height: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ed8EA&#10;AADbAAAADwAAAGRycy9kb3ducmV2LnhtbESPT4vCMBTE78J+h/AWvGm6HkS7prLIrnj1H7K3R/Ns&#10;S5uXkESt394IgsdhZn7DLJa96cSVfGgsK/gaZyCIS6sbrhQc9n+jGYgQkTV2lknBnQIsi4/BAnNt&#10;b7yl6y5WIkE45KigjtHlUoayJoNhbB1x8s7WG4xJ+kpqj7cEN52cZNlUGmw4LdToaFVT2e4uRoGP&#10;/L8+09y0v+5Urez9eHD6qNTws//5BhGpj+/wq73RCmZzeH5JP0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0nnfBAAAA2wAAAA8AAAAAAAAAAAAAAAAAmAIAAGRycy9kb3du&#10;cmV2LnhtbFBLBQYAAAAABAAEAPUAAACGAwAAAAA=&#10;" fillcolor="#ffc000 [3207]" strokecolor="#7f5f00 [1607]" strokeweight="1pt">
                        <v:stroke joinstyle="miter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Egyenes összekötő nyíllal 90" o:spid="_x0000_s1062" type="#_x0000_t32" style="position:absolute;left:46482;top:44291;width:457;height:333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nMTsEAAADbAAAADwAAAGRycy9kb3ducmV2LnhtbERPS2vCQBC+C/6HZYReRDca6SN1FamU&#10;ejUt0t6m2TEJZmdDZtX033cPgseP771c965RF+qk9mxgNk1AERfe1lwa+Pp8nzyDkoBssfFMBv5I&#10;YL0aDpaYWX/lPV3yUKoYwpKhgSqENtNaioocytS3xJE7+s5hiLArte3wGsNdo+dJ8qgd1hwbKmzp&#10;raLilJ+dgTQsZL5ffD9J/lP+ju02TeXwYczDqN+8ggrUh7v45t5ZAy9xffwSf4Be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mcxOwQAAANsAAAAPAAAAAAAAAAAAAAAA&#10;AKECAABkcnMvZG93bnJldi54bWxQSwUGAAAAAAQABAD5AAAAjwMAAAAA&#10;" strokecolor="black [3200]" strokeweight=".5pt">
                        <v:stroke endarrow="block" joinstyle="miter"/>
                      </v:shape>
                      <v:shape id="Egyenes összekötő nyíllal 91" o:spid="_x0000_s1063" type="#_x0000_t32" style="position:absolute;left:42576;top:45720;width:1810;height:204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iJsQAAADbAAAADwAAAGRycy9kb3ducmV2LnhtbESP3WqDQBSE7wt9h+UUelPqai9CNFml&#10;FAJSctH8PMCpe6Kie1bcjdo8fTdQ6OUwM98w22IxvZhodK1lBUkUgyCurG65VnA+7V7XIJxH1thb&#10;JgU/5KDIHx+2mGk784Gmo69FgLDLUEHj/ZBJ6aqGDLrIDsTBu9jRoA9yrKUecQ5w08u3OF5Jgy2H&#10;hQYH+mio6o5Xo2Dubod9p18+A7a8+tNXut59p0o9Py3vGxCeFv8f/muXWkGawP1L+AEy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ZmImxAAAANsAAAAPAAAAAAAAAAAA&#10;AAAAAKECAABkcnMvZG93bnJldi54bWxQSwUGAAAAAAQABAD5AAAAkgMAAAAA&#10;" strokecolor="black [3200]" strokeweight=".5pt">
                        <v:stroke endarrow="block" joinstyle="miter"/>
                      </v:shape>
                    </v:group>
                  </v:group>
                </v:group>
                <v:shape id="Folyamatábra: Bekötés 92" o:spid="_x0000_s1064" type="#_x0000_t120" style="position:absolute;left:5327;top:8428;width:667;height: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4SsMA&#10;AADbAAAADwAAAGRycy9kb3ducmV2LnhtbESPQWvCQBSE7wX/w/IEb/VFD1ajq2jB4kFaqv6AR/aZ&#10;RLNvY3Y18d93C4Ueh5n5hlmsOlupBze+dKJhNExAsWTOlJJrOB23r1NQPpAYqpywhid7WC17LwtK&#10;jWvlmx+HkKsIEZ+ShiKEOkX0WcGW/NDVLNE7u8ZSiLLJ0TTURritcJwkE7RUSlwoqOb3grPr4W41&#10;tLf2/mX9ZTbZ7vH8OT3i5u0DtR70u/UcVOAu/If/2jujYTaG3y/xB+D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q4SsMAAADbAAAADwAAAAAAAAAAAAAAAACYAgAAZHJzL2Rv&#10;d25yZXYueG1sUEsFBgAAAAAEAAQA9QAAAIgDAAAAAA==&#10;" fillcolor="#70ad47 [3209]" strokecolor="#375623 [1609]" strokeweight="1pt">
                  <v:stroke joinstyle="miter"/>
                </v:shape>
                <v:shape id="Folyamatábra: Bekötés 94" o:spid="_x0000_s1065" type="#_x0000_t120" style="position:absolute;left:46038;top:6122;width:666;height: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+FpcQA&#10;AADbAAAADwAAAGRycy9kb3ducmV2LnhtbESPUWvCQBCE3wv+h2MF3+qmpWiMnqIFpQ/FUu0PWHJr&#10;EpvbS3OnSf99TxD6OMzMN8xi1dtaXbn1lRMNT+MEFEvuTCWFhq/j9jEF5QOJodoJa/hlD6vl4GFB&#10;mXGdfPL1EAoVIeIz0lCG0GSIPi/Zkh+7hiV6J9daClG2BZqWugi3NT4nyQQtVRIXSmr4teT8+3Cx&#10;Grqf7vJh/Xk22b7jaZ8ecTPdodajYb+egwrch//wvf1mNMxe4PYl/g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vhaXEAAAA2wAAAA8AAAAAAAAAAAAAAAAAmAIAAGRycy9k&#10;b3ducmV2LnhtbFBLBQYAAAAABAAEAPUAAACJAwAAAAA=&#10;" fillcolor="#70ad47 [3209]" strokecolor="#375623 [1609]" strokeweight="1pt">
                  <v:stroke joinstyle="miter"/>
                </v:shape>
                <v:shape id="Folyamatábra: Bekötés 95" o:spid="_x0000_s1066" type="#_x0000_t120" style="position:absolute;left:40154;top:49457;width:666;height: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MgPsQA&#10;AADbAAAADwAAAGRycy9kb3ducmV2LnhtbESPUWvCQBCE3wv+h2MF3+qmhWqMnqIFpQ/FUu0PWHJr&#10;EpvbS3OnSf99TxD6OMzMN8xi1dtaXbn1lRMNT+MEFEvuTCWFhq/j9jEF5QOJodoJa/hlD6vl4GFB&#10;mXGdfPL1EAoVIeIz0lCG0GSIPi/Zkh+7hiV6J9daClG2BZqWugi3NT4nyQQtVRIXSmr4teT8+3Cx&#10;Grqf7vJh/Xk22b7jaZ8ecTPdodajYb+egwrch//wvf1mNMxe4PYl/g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jID7EAAAA2wAAAA8AAAAAAAAAAAAAAAAAmAIAAGRycy9k&#10;b3ducmV2LnhtbFBLBQYAAAAABAAEAPUAAACJAwAAAAA=&#10;" fillcolor="#70ad47 [3209]" strokecolor="#375623 [1609]" strokeweight="1pt">
                  <v:stroke joinstyle="miter"/>
                </v:shape>
                <v:shape id="Folyamatábra: Bekötés 96" o:spid="_x0000_s1067" type="#_x0000_t120" style="position:absolute;left:3260;top:49616;width:666;height: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+ScQA&#10;AADbAAAADwAAAGRycy9kb3ducmV2LnhtbESPzW7CMBCE75V4B2uRuJUNHFJIMahUAnFArfh5gFW8&#10;JGnjdRobEt6+rlSJ42hmvtEsVr2t1Y1bXznRMBknoFhyZyopNJxPm+cZKB9IDNVOWMOdPayWg6cF&#10;ZcZ1cuDbMRQqQsRnpKEMockQfV6yJT92DUv0Lq61FKJsCzQtdRFua5wmSYqWKokLJTX8XnL+fbxa&#10;Dd1Pd/20/muebvZ4+ZidcP2yRa1Hw/7tFVTgPjzC/+2d0TBP4e9L/AG4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xvknEAAAA2wAAAA8AAAAAAAAAAAAAAAAAmAIAAGRycy9k&#10;b3ducmV2LnhtbFBLBQYAAAAABAAEAPUAAACJAwAAAAA=&#10;" fillcolor="#70ad47 [3209]" strokecolor="#375623 [1609]" strokeweight="1pt">
                  <v:stroke joinstyle="miter"/>
                </v:shape>
                <v:shape id="Folyamatábra: Bekötés 97" o:spid="_x0000_s1068" type="#_x0000_t120" style="position:absolute;left:26239;top:28227;width:667;height: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0b0sQA&#10;AADbAAAADwAAAGRycy9kb3ducmV2LnhtbESPzW7CMBCE70i8g7VI3GBDD/wEDIJKoB6qVgUeYBUv&#10;SSBeh9iQ9O3rSpV6HM3MN5rVprOVenLjSycaJuMEFEvmTCm5hvNpP5qD8oHEUOWENXyzh82631tR&#10;alwrX/w8hlxFiPiUNBQh1Cmizwq25MeuZonexTWWQpRNjqahNsJthS9JMkVLpcSFgmp+LTi7HR9W&#10;Q3tvH5/WXxfT/TtePuYn3M0OqPVw0G2XoAJ34T/8134zGhYz+P0Sfw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9G9LEAAAA2wAAAA8AAAAAAAAAAAAAAAAAmAIAAGRycy9k&#10;b3ducmV2LnhtbFBLBQYAAAAABAAEAPUAAACJAwAAAAA=&#10;" fillcolor="#70ad47 [3209]" strokecolor="#375623 [1609]" strokeweight="1pt">
                  <v:stroke joinstyle="miter"/>
                </v:shape>
                <v:shape id="Folyamatábra: Bekötés 98" o:spid="_x0000_s1069" type="#_x0000_t120" style="position:absolute;left:9939;top:24410;width:666;height: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GtMb0A&#10;AADbAAAADwAAAGRycy9kb3ducmV2LnhtbERPTYvCMBC9C/6HMII3TdeDaNcoS1HxqqvI3oZmbIvN&#10;JCSx1n9vDsIeH+97telNKzryobGs4GuagSAurW64UnD+3U0WIEJE1thaJgUvCrBZDwcrzLV98pG6&#10;U6xECuGQo4I6RpdLGcqaDIapdcSJu1lvMCboK6k9PlO4aeUsy+bSYMOpoUZHRU3l/fQwCnzkv/2N&#10;lua+ddeqsK/L2emLUuNR//MNIlIf/8Uf90ErWKax6Uv6AXL9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+GtMb0AAADbAAAADwAAAAAAAAAAAAAAAACYAgAAZHJzL2Rvd25yZXYu&#10;eG1sUEsFBgAAAAAEAAQA9QAAAIIDAAAAAA==&#10;" fillcolor="#ffc000 [3207]" strokecolor="#7f5f00 [1607]" strokeweight="1pt">
                  <v:stroke joinstyle="miter"/>
                </v:shape>
                <v:shape id="Folyamatábra: Bekötés 99" o:spid="_x0000_s1070" type="#_x0000_t120" style="position:absolute;left:26159;top:36496;width:667;height: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0IqsAA&#10;AADbAAAADwAAAGRycy9kb3ducmV2LnhtbESPQYvCMBSE78L+h/AEb5rqYbFdoyyyyl51LeLt0Tzb&#10;YvMSkqj13xtB2OMwM98wi1VvOnEjH1rLCqaTDARxZXXLtYLD32Y8BxEissbOMil4UIDV8mOwwELb&#10;O+/oto+1SBAOBSpoYnSFlKFqyGCYWEecvLP1BmOSvpba4z3BTSdnWfYpDbacFhp0tG6ouuyvRoGP&#10;fNqeKTeXH3es1/ZRHpwulRoN++8vEJH6+B9+t3+1gjyH1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0IqsAAAADbAAAADwAAAAAAAAAAAAAAAACYAgAAZHJzL2Rvd25y&#10;ZXYueG1sUEsFBgAAAAAEAAQA9QAAAIUDAAAAAA==&#10;" fillcolor="#ffc000 [3207]" strokecolor="#7f5f00 [1607]" strokeweight="1pt">
                  <v:stroke joinstyle="miter"/>
                </v:shape>
              </v:group>
            </w:pict>
          </mc:Fallback>
        </mc:AlternateContent>
      </w:r>
      <w:r w:rsidR="004D5F0A">
        <w:rPr>
          <w:noProof/>
          <w:lang w:eastAsia="hu-HU"/>
        </w:rPr>
        <w:drawing>
          <wp:inline distT="0" distB="0" distL="0" distR="0">
            <wp:extent cx="5731510" cy="5628640"/>
            <wp:effectExtent l="0" t="0" r="254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2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14" w:name="_Ref499820642"/>
    <w:p w:rsidR="0018683E" w:rsidRDefault="00EA276F" w:rsidP="004D5F0A">
      <w:pPr>
        <w:pStyle w:val="Kpalrs"/>
      </w:pPr>
      <w:r>
        <w:fldChar w:fldCharType="begin"/>
      </w:r>
      <w:r w:rsidR="004D5F0A">
        <w:instrText xml:space="preserve"> SEQ ábra \* ARABIC </w:instrText>
      </w:r>
      <w:r>
        <w:fldChar w:fldCharType="separate"/>
      </w:r>
      <w:r w:rsidR="00D24579">
        <w:rPr>
          <w:noProof/>
        </w:rPr>
        <w:t>4</w:t>
      </w:r>
      <w:r>
        <w:fldChar w:fldCharType="end"/>
      </w:r>
      <w:r w:rsidR="004D5F0A">
        <w:t>. ábra</w:t>
      </w:r>
      <w:bookmarkEnd w:id="14"/>
      <w:r w:rsidR="004D5F0A">
        <w:t xml:space="preserve"> – ELI-ALPS tudományos infrastruktúra alaprajza, az érzékelők körülbelüli elhelyezkedésével – a rendszer előzetes fizikai</w:t>
      </w:r>
      <w:r w:rsidR="00946287">
        <w:t xml:space="preserve"> rendszer</w:t>
      </w:r>
      <w:r w:rsidR="004D5F0A">
        <w:t>terve</w:t>
      </w:r>
    </w:p>
    <w:bookmarkStart w:id="15" w:name="_Toc506467676"/>
    <w:p w:rsidR="0018683E" w:rsidRDefault="00B14C87" w:rsidP="00D24579">
      <w:pPr>
        <w:pStyle w:val="Elialcim1"/>
        <w:numPr>
          <w:ilvl w:val="0"/>
          <w:numId w:val="0"/>
        </w:numPr>
        <w:ind w:left="360" w:hanging="360"/>
      </w:pPr>
      <w:r>
        <w:rPr>
          <w:lang w:eastAsia="hu-HU"/>
        </w:rPr>
        <mc:AlternateContent>
          <mc:Choice Requires="wpc">
            <w:drawing>
              <wp:inline distT="0" distB="0" distL="0" distR="0" wp14:anchorId="0B7CF279">
                <wp:extent cx="5486400" cy="2470150"/>
                <wp:effectExtent l="0" t="3810" r="0" b="2540"/>
                <wp:docPr id="55" name="Vászon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Szövegdoboz 103"/>
                        <wps:cNvSpPr txBox="1">
                          <a:spLocks noChangeArrowheads="1"/>
                        </wps:cNvSpPr>
                        <wps:spPr bwMode="auto">
                          <a:xfrm>
                            <a:off x="904000" y="2044859"/>
                            <a:ext cx="612200" cy="30209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579" w:rsidRDefault="00D24579" w:rsidP="00D24579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zövegdoboz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334300" y="2040459"/>
                            <a:ext cx="851200" cy="37099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579" w:rsidRDefault="00D24579" w:rsidP="00D24579">
                              <w:pPr>
                                <w:rPr>
                                  <w:sz w:val="14"/>
                                </w:rPr>
                              </w:pPr>
                              <w:r w:rsidRPr="00711194">
                                <w:rPr>
                                  <w:sz w:val="14"/>
                                </w:rPr>
                                <w:t xml:space="preserve">x 25 </w:t>
                              </w:r>
                              <w:r w:rsidR="00533F2D">
                                <w:rPr>
                                  <w:sz w:val="14"/>
                                </w:rPr>
                                <w:t>egytengelyű érzékelő</w:t>
                              </w:r>
                            </w:p>
                            <w:p w:rsidR="00D24579" w:rsidRPr="00711194" w:rsidRDefault="00D24579" w:rsidP="00D24579">
                              <w:pPr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Egyenes összekötő nyíllal 111"/>
                        <wps:cNvCnPr>
                          <a:cxnSpLocks noChangeShapeType="1"/>
                        </wps:cNvCnPr>
                        <wps:spPr bwMode="auto">
                          <a:xfrm flipV="1">
                            <a:off x="479800" y="2053658"/>
                            <a:ext cx="0" cy="22179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Egyenes összekötő nyíllal 112"/>
                        <wps:cNvCnPr>
                          <a:cxnSpLocks noChangeShapeType="1"/>
                        </wps:cNvCnPr>
                        <wps:spPr bwMode="auto">
                          <a:xfrm flipV="1">
                            <a:off x="777300" y="2053858"/>
                            <a:ext cx="0" cy="22159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Egyenes összekötő nyíllal 113"/>
                        <wps:cNvCnPr>
                          <a:cxnSpLocks noChangeShapeType="1"/>
                        </wps:cNvCnPr>
                        <wps:spPr bwMode="auto">
                          <a:xfrm flipV="1">
                            <a:off x="1297800" y="2045859"/>
                            <a:ext cx="0" cy="22159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1" name="Csoportba foglalás 117"/>
                        <wpg:cNvGrpSpPr>
                          <a:grpSpLocks/>
                        </wpg:cNvGrpSpPr>
                        <wpg:grpSpPr bwMode="auto">
                          <a:xfrm>
                            <a:off x="2308600" y="2002559"/>
                            <a:ext cx="371200" cy="349893"/>
                            <a:chOff x="22633" y="3426"/>
                            <a:chExt cx="3711" cy="3498"/>
                          </a:xfrm>
                        </wpg:grpSpPr>
                        <wps:wsp>
                          <wps:cNvPr id="12" name="Egyenes összekötő nyíllal 1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023" y="3426"/>
                              <a:ext cx="0" cy="221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Egyenes összekötő nyíllal 1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633" y="5643"/>
                              <a:ext cx="1390" cy="1282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Egyenes összekötő nyíllal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082" y="5613"/>
                              <a:ext cx="2263" cy="10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16" name="Csoportba foglalás 118"/>
                        <wpg:cNvGrpSpPr>
                          <a:grpSpLocks/>
                        </wpg:cNvGrpSpPr>
                        <wpg:grpSpPr bwMode="auto">
                          <a:xfrm>
                            <a:off x="2705900" y="1998060"/>
                            <a:ext cx="371200" cy="349893"/>
                            <a:chOff x="0" y="0"/>
                            <a:chExt cx="371191" cy="349898"/>
                          </a:xfrm>
                        </wpg:grpSpPr>
                        <wps:wsp>
                          <wps:cNvPr id="17" name="Egyenes összekötő nyíllal 1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9032" y="0"/>
                              <a:ext cx="0" cy="221615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Egyenes összekötő nyíllal 1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221615"/>
                              <a:ext cx="139032" cy="128283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Egyenes összekötő nyíllal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4854" y="218622"/>
                              <a:ext cx="226337" cy="10078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22" name="Szövegdoboz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122300" y="2044159"/>
                            <a:ext cx="612200" cy="30159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579" w:rsidRDefault="00D24579" w:rsidP="00D24579">
                              <w:pPr>
                                <w:pStyle w:val="Norm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8080"/>
                                  <w:sz w:val="22"/>
                                  <w:szCs w:val="22"/>
                                  <w:u w:val="single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zövegdoboz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734500" y="2048659"/>
                            <a:ext cx="1231300" cy="42149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579" w:rsidRDefault="00D24579" w:rsidP="00D24579">
                              <w:pPr>
                                <w:rPr>
                                  <w:sz w:val="14"/>
                                </w:rPr>
                              </w:pPr>
                              <w:r w:rsidRPr="00711194">
                                <w:rPr>
                                  <w:sz w:val="14"/>
                                </w:rPr>
                                <w:t xml:space="preserve">x </w:t>
                              </w:r>
                              <w:r>
                                <w:rPr>
                                  <w:sz w:val="14"/>
                                </w:rPr>
                                <w:t>10</w:t>
                              </w:r>
                              <w:r w:rsidRPr="00711194">
                                <w:rPr>
                                  <w:sz w:val="14"/>
                                </w:rPr>
                                <w:t xml:space="preserve"> </w:t>
                              </w:r>
                              <w:r w:rsidR="00533F2D">
                                <w:rPr>
                                  <w:sz w:val="14"/>
                                </w:rPr>
                                <w:t xml:space="preserve">háromtengelyű </w:t>
                              </w:r>
                              <w:r>
                                <w:rPr>
                                  <w:sz w:val="14"/>
                                </w:rPr>
                                <w:br/>
                              </w:r>
                              <w:r w:rsidR="00533F2D">
                                <w:rPr>
                                  <w:sz w:val="14"/>
                                </w:rPr>
                                <w:t>érzékelő</w:t>
                              </w:r>
                            </w:p>
                            <w:p w:rsidR="00D24579" w:rsidRPr="00711194" w:rsidRDefault="00D24579" w:rsidP="00D24579">
                              <w:pPr>
                                <w:pStyle w:val="NormlWeb"/>
                                <w:spacing w:before="0" w:beforeAutospacing="0" w:after="160" w:afterAutospacing="0" w:line="256" w:lineRule="auto"/>
                                <w:rPr>
                                  <w:rFonts w:ascii="Calibri" w:eastAsia="Calibri" w:hAnsi="Calibri"/>
                                  <w:color w:val="008080"/>
                                  <w:sz w:val="14"/>
                                  <w:szCs w:val="2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4" name="Csoportba foglalás 124"/>
                        <wpg:cNvGrpSpPr>
                          <a:grpSpLocks/>
                        </wpg:cNvGrpSpPr>
                        <wpg:grpSpPr bwMode="auto">
                          <a:xfrm>
                            <a:off x="3317000" y="2005159"/>
                            <a:ext cx="371200" cy="349793"/>
                            <a:chOff x="0" y="0"/>
                            <a:chExt cx="371191" cy="349898"/>
                          </a:xfrm>
                        </wpg:grpSpPr>
                        <wps:wsp>
                          <wps:cNvPr id="25" name="Egyenes összekötő nyíllal 12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9032" y="0"/>
                              <a:ext cx="0" cy="221615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Egyenes összekötő nyíllal 12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221615"/>
                              <a:ext cx="139032" cy="128283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Egyenes összekötő nyíllal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4854" y="218622"/>
                              <a:ext cx="226337" cy="10078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28" name="Csoportba foglalás 134"/>
                        <wpg:cNvGrpSpPr>
                          <a:grpSpLocks/>
                        </wpg:cNvGrpSpPr>
                        <wpg:grpSpPr bwMode="auto">
                          <a:xfrm>
                            <a:off x="1927200" y="142397"/>
                            <a:ext cx="551600" cy="358493"/>
                            <a:chOff x="5929" y="0"/>
                            <a:chExt cx="5516" cy="3585"/>
                          </a:xfrm>
                        </wpg:grpSpPr>
                        <wps:wsp>
                          <wps:cNvPr id="29" name="Lekerekített téglalap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29" y="0"/>
                              <a:ext cx="5516" cy="35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Lekerekített téglalap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04" y="175"/>
                              <a:ext cx="5166" cy="32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24579" w:rsidRPr="001B09CF" w:rsidRDefault="00533F2D" w:rsidP="00D24579">
                                <w:pPr>
                                  <w:pStyle w:val="NormlWeb"/>
                                  <w:spacing w:before="0" w:beforeAutospacing="0" w:after="42" w:afterAutospacing="0" w:line="216" w:lineRule="auto"/>
                                  <w:jc w:val="cent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kern w:val="24"/>
                                    <w:sz w:val="12"/>
                                    <w:szCs w:val="10"/>
                                  </w:rPr>
                                  <w:t>Külső kommunikáció</w:t>
                                </w:r>
                              </w:p>
                            </w:txbxContent>
                          </wps:txbx>
                          <wps:bodyPr rot="0" vert="horz" wrap="square" lIns="19050" tIns="19050" rIns="19050" bIns="19050" anchor="ctr" anchorCtr="0" upright="1">
                            <a:noAutofit/>
                          </wps:bodyPr>
                        </wps:wsp>
                      </wpg:wgp>
                      <wpg:wgp>
                        <wpg:cNvPr id="32" name="Csoportba foglalás 135"/>
                        <wpg:cNvGrpSpPr>
                          <a:grpSpLocks/>
                        </wpg:cNvGrpSpPr>
                        <wpg:grpSpPr bwMode="auto">
                          <a:xfrm>
                            <a:off x="2520100" y="735285"/>
                            <a:ext cx="653000" cy="358493"/>
                            <a:chOff x="11858" y="5929"/>
                            <a:chExt cx="5642" cy="3585"/>
                          </a:xfrm>
                        </wpg:grpSpPr>
                        <wps:wsp>
                          <wps:cNvPr id="33" name="Lekerekített téglalap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58" y="5929"/>
                              <a:ext cx="5516" cy="35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Lekerekített téglalap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33" y="6103"/>
                              <a:ext cx="5467" cy="32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24579" w:rsidRPr="00533F2D" w:rsidRDefault="00533F2D" w:rsidP="00D24579">
                                <w:pPr>
                                  <w:pStyle w:val="NormlWeb"/>
                                  <w:spacing w:before="0" w:beforeAutospacing="0" w:after="42" w:afterAutospacing="0" w:line="216" w:lineRule="auto"/>
                                  <w:jc w:val="center"/>
                                  <w:rPr>
                                    <w:sz w:val="36"/>
                                  </w:rPr>
                                </w:pPr>
                                <w:r w:rsidRPr="00533F2D">
                                  <w:rPr>
                                    <w:kern w:val="24"/>
                                    <w:sz w:val="16"/>
                                    <w:szCs w:val="10"/>
                                  </w:rPr>
                                  <w:t>Adattárolás</w:t>
                                </w:r>
                              </w:p>
                            </w:txbxContent>
                          </wps:txbx>
                          <wps:bodyPr rot="0" vert="horz" wrap="square" lIns="19050" tIns="19050" rIns="19050" bIns="19050" anchor="ctr" anchorCtr="0" upright="1">
                            <a:noAutofit/>
                          </wps:bodyPr>
                        </wps:wsp>
                      </wpg:wgp>
                      <wpg:wgp>
                        <wpg:cNvPr id="35" name="Csoportba foglalás 136"/>
                        <wpg:cNvGrpSpPr>
                          <a:grpSpLocks/>
                        </wpg:cNvGrpSpPr>
                        <wpg:grpSpPr bwMode="auto">
                          <a:xfrm>
                            <a:off x="1927200" y="1328173"/>
                            <a:ext cx="610400" cy="358493"/>
                            <a:chOff x="5929" y="11858"/>
                            <a:chExt cx="5516" cy="3585"/>
                          </a:xfrm>
                        </wpg:grpSpPr>
                        <wps:wsp>
                          <wps:cNvPr id="36" name="Lekerekített téglalap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29" y="11858"/>
                              <a:ext cx="5516" cy="358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Lekerekített téglalap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04" y="12033"/>
                              <a:ext cx="5166" cy="32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24579" w:rsidRPr="001D3ADD" w:rsidRDefault="00533F2D" w:rsidP="00D24579">
                                <w:pPr>
                                  <w:pStyle w:val="NormlWeb"/>
                                  <w:spacing w:before="0" w:beforeAutospacing="0" w:after="42" w:afterAutospacing="0" w:line="216" w:lineRule="auto"/>
                                  <w:jc w:val="center"/>
                                  <w:rPr>
                                    <w:sz w:val="36"/>
                                  </w:rPr>
                                </w:pPr>
                                <w:r>
                                  <w:rPr>
                                    <w:kern w:val="24"/>
                                    <w:sz w:val="16"/>
                                    <w:szCs w:val="10"/>
                                  </w:rPr>
                                  <w:t>Adatgyűjtés</w:t>
                                </w:r>
                              </w:p>
                            </w:txbxContent>
                          </wps:txbx>
                          <wps:bodyPr rot="0" vert="horz" wrap="square" lIns="19050" tIns="19050" rIns="19050" bIns="19050" anchor="ctr" anchorCtr="0" upright="1">
                            <a:noAutofit/>
                          </wps:bodyPr>
                        </wps:wsp>
                      </wpg:wgp>
                      <wpg:wgp>
                        <wpg:cNvPr id="38" name="Csoportba foglalás 137"/>
                        <wpg:cNvGrpSpPr>
                          <a:grpSpLocks/>
                        </wpg:cNvGrpSpPr>
                        <wpg:grpSpPr bwMode="auto">
                          <a:xfrm>
                            <a:off x="1334300" y="735285"/>
                            <a:ext cx="551600" cy="358593"/>
                            <a:chOff x="0" y="5929"/>
                            <a:chExt cx="5516" cy="3585"/>
                          </a:xfrm>
                        </wpg:grpSpPr>
                        <wps:wsp>
                          <wps:cNvPr id="39" name="Lekerekített téglalap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929"/>
                              <a:ext cx="5516" cy="35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Lekerekített téglalap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5" y="6104"/>
                              <a:ext cx="5166" cy="32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24579" w:rsidRPr="001D3ADD" w:rsidRDefault="00533F2D" w:rsidP="00D24579">
                                <w:pPr>
                                  <w:pStyle w:val="NormlWeb"/>
                                  <w:spacing w:before="0" w:beforeAutospacing="0" w:after="42" w:afterAutospacing="0" w:line="216" w:lineRule="auto"/>
                                  <w:jc w:val="center"/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kern w:val="24"/>
                                    <w:sz w:val="14"/>
                                    <w:szCs w:val="10"/>
                                  </w:rPr>
                                  <w:t>Felhasználói interfész</w:t>
                                </w:r>
                              </w:p>
                            </w:txbxContent>
                          </wps:txbx>
                          <wps:bodyPr rot="0" vert="horz" wrap="square" lIns="19050" tIns="19050" rIns="19050" bIns="19050" anchor="ctr" anchorCtr="0" upright="1">
                            <a:noAutofit/>
                          </wps:bodyPr>
                        </wps:wsp>
                      </wpg:wgp>
                      <wps:wsp>
                        <wps:cNvPr id="41" name="Egyenes összekötő 11"/>
                        <wps:cNvSpPr>
                          <a:spLocks/>
                        </wps:cNvSpPr>
                        <wps:spPr bwMode="auto">
                          <a:xfrm>
                            <a:off x="1610100" y="321693"/>
                            <a:ext cx="1185800" cy="1185776"/>
                          </a:xfrm>
                          <a:custGeom>
                            <a:avLst/>
                            <a:gdLst>
                              <a:gd name="T0" fmla="*/ 29130 w 1185867"/>
                              <a:gd name="T1" fmla="*/ 409369 h 1185867"/>
                              <a:gd name="T2" fmla="*/ 29130 w 1185867"/>
                              <a:gd name="T3" fmla="*/ 409369 h 1185867"/>
                              <a:gd name="T4" fmla="*/ 313145 w 1185867"/>
                              <a:gd name="T5" fmla="*/ 70162 h 1185867"/>
                              <a:gd name="T6" fmla="*/ 0 w 1185867"/>
                              <a:gd name="T7" fmla="*/ 0 h 1185867"/>
                              <a:gd name="T8" fmla="*/ 1185867 w 1185867"/>
                              <a:gd name="T9" fmla="*/ 1185867 h 1185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1185867" h="1185867">
                                <a:moveTo>
                                  <a:pt x="29130" y="409369"/>
                                </a:moveTo>
                                <a:lnTo>
                                  <a:pt x="29130" y="409369"/>
                                </a:lnTo>
                                <a:cubicBezTo>
                                  <a:pt x="76494" y="263892"/>
                                  <a:pt x="178257" y="142355"/>
                                  <a:pt x="313145" y="70162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Egyenes összekötő 11"/>
                        <wps:cNvSpPr>
                          <a:spLocks/>
                        </wps:cNvSpPr>
                        <wps:spPr bwMode="auto">
                          <a:xfrm rot="5706063">
                            <a:off x="1664712" y="350581"/>
                            <a:ext cx="1185576" cy="1185600"/>
                          </a:xfrm>
                          <a:custGeom>
                            <a:avLst/>
                            <a:gdLst>
                              <a:gd name="T0" fmla="*/ 29130 w 1185545"/>
                              <a:gd name="T1" fmla="*/ 409369 h 1185545"/>
                              <a:gd name="T2" fmla="*/ 29130 w 1185545"/>
                              <a:gd name="T3" fmla="*/ 409369 h 1185545"/>
                              <a:gd name="T4" fmla="*/ 313145 w 1185545"/>
                              <a:gd name="T5" fmla="*/ 70162 h 1185545"/>
                              <a:gd name="T6" fmla="*/ 0 w 1185545"/>
                              <a:gd name="T7" fmla="*/ 0 h 1185545"/>
                              <a:gd name="T8" fmla="*/ 1185545 w 1185545"/>
                              <a:gd name="T9" fmla="*/ 1185545 h 1185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1185545" h="1185545">
                                <a:moveTo>
                                  <a:pt x="29130" y="409369"/>
                                </a:moveTo>
                                <a:lnTo>
                                  <a:pt x="29130" y="409369"/>
                                </a:lnTo>
                                <a:cubicBezTo>
                                  <a:pt x="76494" y="263892"/>
                                  <a:pt x="178257" y="142355"/>
                                  <a:pt x="313145" y="70162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Egyenes összekötő 11"/>
                        <wps:cNvSpPr>
                          <a:spLocks/>
                        </wps:cNvSpPr>
                        <wps:spPr bwMode="auto">
                          <a:xfrm rot="10800000">
                            <a:off x="1646600" y="362993"/>
                            <a:ext cx="1185600" cy="1185476"/>
                          </a:xfrm>
                          <a:custGeom>
                            <a:avLst/>
                            <a:gdLst>
                              <a:gd name="T0" fmla="*/ 29130 w 1185545"/>
                              <a:gd name="T1" fmla="*/ 409369 h 1185545"/>
                              <a:gd name="T2" fmla="*/ 29130 w 1185545"/>
                              <a:gd name="T3" fmla="*/ 409369 h 1185545"/>
                              <a:gd name="T4" fmla="*/ 313145 w 1185545"/>
                              <a:gd name="T5" fmla="*/ 70162 h 1185545"/>
                              <a:gd name="T6" fmla="*/ 0 w 1185545"/>
                              <a:gd name="T7" fmla="*/ 0 h 1185545"/>
                              <a:gd name="T8" fmla="*/ 1185545 w 1185545"/>
                              <a:gd name="T9" fmla="*/ 1185545 h 1185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1185545" h="1185545">
                                <a:moveTo>
                                  <a:pt x="29130" y="409369"/>
                                </a:moveTo>
                                <a:lnTo>
                                  <a:pt x="29130" y="409369"/>
                                </a:lnTo>
                                <a:cubicBezTo>
                                  <a:pt x="76494" y="263892"/>
                                  <a:pt x="178257" y="142355"/>
                                  <a:pt x="313145" y="70162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Egyenes összekötő 11"/>
                        <wps:cNvSpPr>
                          <a:spLocks/>
                        </wps:cNvSpPr>
                        <wps:spPr bwMode="auto">
                          <a:xfrm rot="17087765">
                            <a:off x="1646912" y="369481"/>
                            <a:ext cx="1185576" cy="1185500"/>
                          </a:xfrm>
                          <a:custGeom>
                            <a:avLst/>
                            <a:gdLst>
                              <a:gd name="T0" fmla="*/ 29130 w 1185545"/>
                              <a:gd name="T1" fmla="*/ 409369 h 1185545"/>
                              <a:gd name="T2" fmla="*/ 29130 w 1185545"/>
                              <a:gd name="T3" fmla="*/ 409369 h 1185545"/>
                              <a:gd name="T4" fmla="*/ 313145 w 1185545"/>
                              <a:gd name="T5" fmla="*/ 70162 h 1185545"/>
                              <a:gd name="T6" fmla="*/ 0 w 1185545"/>
                              <a:gd name="T7" fmla="*/ 0 h 1185545"/>
                              <a:gd name="T8" fmla="*/ 1185545 w 1185545"/>
                              <a:gd name="T9" fmla="*/ 1185545 h 1185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1185545" h="1185545">
                                <a:moveTo>
                                  <a:pt x="29130" y="409369"/>
                                </a:moveTo>
                                <a:lnTo>
                                  <a:pt x="29130" y="409369"/>
                                </a:lnTo>
                                <a:cubicBezTo>
                                  <a:pt x="76494" y="263892"/>
                                  <a:pt x="178257" y="142355"/>
                                  <a:pt x="313145" y="70162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zögletes összekötő 152"/>
                        <wps:cNvCnPr>
                          <a:cxnSpLocks noChangeShapeType="1"/>
                        </wps:cNvCnPr>
                        <wps:spPr bwMode="auto">
                          <a:xfrm flipV="1">
                            <a:off x="479800" y="1523769"/>
                            <a:ext cx="1723200" cy="331993"/>
                          </a:xfrm>
                          <a:prstGeom prst="bentConnector2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Szögletes összekötő 153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2232400" y="1686666"/>
                            <a:ext cx="1223600" cy="167897"/>
                          </a:xfrm>
                          <a:prstGeom prst="bentConnector2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Egyenes összekötő 154"/>
                        <wps:cNvCnPr>
                          <a:cxnSpLocks noChangeShapeType="1"/>
                        </wps:cNvCnPr>
                        <wps:spPr bwMode="auto">
                          <a:xfrm flipV="1">
                            <a:off x="479800" y="1854562"/>
                            <a:ext cx="0" cy="1266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Egyenes összekötő 155"/>
                        <wps:cNvCnPr>
                          <a:cxnSpLocks noChangeShapeType="1"/>
                        </wps:cNvCnPr>
                        <wps:spPr bwMode="auto">
                          <a:xfrm flipV="1">
                            <a:off x="777300" y="1854562"/>
                            <a:ext cx="0" cy="1262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Egyenes összekötő 156"/>
                        <wps:cNvCnPr>
                          <a:cxnSpLocks noChangeShapeType="1"/>
                        </wps:cNvCnPr>
                        <wps:spPr bwMode="auto">
                          <a:xfrm flipV="1">
                            <a:off x="1297800" y="1855762"/>
                            <a:ext cx="0" cy="1262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Egyenes összekötő 157"/>
                        <wps:cNvCnPr>
                          <a:cxnSpLocks noChangeShapeType="1"/>
                        </wps:cNvCnPr>
                        <wps:spPr bwMode="auto">
                          <a:xfrm flipV="1">
                            <a:off x="2447600" y="1855762"/>
                            <a:ext cx="0" cy="1262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Egyenes összekötő 158"/>
                        <wps:cNvCnPr>
                          <a:cxnSpLocks noChangeShapeType="1"/>
                        </wps:cNvCnPr>
                        <wps:spPr bwMode="auto">
                          <a:xfrm flipV="1">
                            <a:off x="2844900" y="1854262"/>
                            <a:ext cx="0" cy="1263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Egyenes összekötő 159"/>
                        <wps:cNvCnPr>
                          <a:cxnSpLocks noChangeShapeType="1"/>
                        </wps:cNvCnPr>
                        <wps:spPr bwMode="auto">
                          <a:xfrm flipV="1">
                            <a:off x="3453800" y="1854262"/>
                            <a:ext cx="0" cy="1263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Egyenes összekötő nyíllal 165"/>
                        <wps:cNvCnPr>
                          <a:cxnSpLocks noChangeShapeType="1"/>
                        </wps:cNvCnPr>
                        <wps:spPr bwMode="auto">
                          <a:xfrm>
                            <a:off x="2478800" y="321693"/>
                            <a:ext cx="1160600" cy="1190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Szövegdoboz 166"/>
                        <wps:cNvSpPr txBox="1">
                          <a:spLocks noChangeArrowheads="1"/>
                        </wps:cNvSpPr>
                        <wps:spPr bwMode="auto">
                          <a:xfrm>
                            <a:off x="2711500" y="161897"/>
                            <a:ext cx="832400" cy="91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579" w:rsidRPr="006741BB" w:rsidRDefault="00D24579" w:rsidP="00D24579">
                              <w:pPr>
                                <w:rPr>
                                  <w:sz w:val="14"/>
                                </w:rPr>
                              </w:pPr>
                              <w:r w:rsidRPr="006741BB">
                                <w:rPr>
                                  <w:sz w:val="14"/>
                                </w:rPr>
                                <w:t>Ethernet interf</w:t>
                              </w:r>
                              <w:r w:rsidR="00533F2D">
                                <w:rPr>
                                  <w:sz w:val="14"/>
                                </w:rPr>
                                <w:t>ész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B7CF279" id="Vászon 27" o:spid="_x0000_s1071" editas="canvas" style="width:6in;height:194.5pt;mso-position-horizontal-relative:char;mso-position-vertical-relative:line" coordsize="54864,24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2" type="#_x0000_t75" style="position:absolute;width:54864;height:24701;visibility:visible;mso-wrap-style:square">
                  <v:fill o:detectmouseclick="t"/>
                  <v:path o:connecttype="none"/>
                </v:shape>
                <v:shape id="Szövegdoboz 103" o:spid="_x0000_s1073" type="#_x0000_t202" style="position:absolute;left:9040;top:20448;width:6122;height:3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  <v:textbox>
                    <w:txbxContent>
                      <w:p w:rsidR="00D24579" w:rsidRDefault="00D24579" w:rsidP="00D24579">
                        <w:r>
                          <w:t>…</w:t>
                        </w:r>
                      </w:p>
                    </w:txbxContent>
                  </v:textbox>
                </v:shape>
                <v:shape id="Szövegdoboz 105" o:spid="_x0000_s1074" type="#_x0000_t202" style="position:absolute;left:13343;top:20404;width:851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  <v:textbox>
                    <w:txbxContent>
                      <w:p w:rsidR="00D24579" w:rsidRDefault="00D24579" w:rsidP="00D24579">
                        <w:pPr>
                          <w:rPr>
                            <w:sz w:val="14"/>
                          </w:rPr>
                        </w:pPr>
                        <w:r w:rsidRPr="00711194">
                          <w:rPr>
                            <w:sz w:val="14"/>
                          </w:rPr>
                          <w:t xml:space="preserve">x 25 </w:t>
                        </w:r>
                        <w:r w:rsidR="00533F2D">
                          <w:rPr>
                            <w:sz w:val="14"/>
                          </w:rPr>
                          <w:t>egytengelyű érzékelő</w:t>
                        </w:r>
                      </w:p>
                      <w:p w:rsidR="00D24579" w:rsidRPr="00711194" w:rsidRDefault="00D24579" w:rsidP="00D24579">
                        <w:pPr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Egyenes összekötő nyíllal 111" o:spid="_x0000_s1075" type="#_x0000_t32" style="position:absolute;left:4798;top:20536;width:0;height:22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8Kw8UAAADaAAAADwAAAGRycy9kb3ducmV2LnhtbESPT2vCQBTE7wW/w/KEXkrdWGspqato&#10;ROjVP1B7e2Sf2Wj2bcyuMfbTu4VCj8PM/IaZzDpbiZYaXzpWMBwkIIhzp0suFOy2q+d3ED4ga6wc&#10;k4IbeZhNew8TTLW78praTShEhLBPUYEJoU6l9Lkhi37gauLoHVxjMUTZFFI3eI1wW8mXJHmTFkuO&#10;CwZrygzlp83FKvg+jHW7yJZlbvbZ6Ovp9ed83C+Veux38w8QgbrwH/5rf2oFY/i9Em+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88Kw8UAAADaAAAADwAAAAAAAAAA&#10;AAAAAAChAgAAZHJzL2Rvd25yZXYueG1sUEsFBgAAAAAEAAQA+QAAAJMDAAAAAA==&#10;" strokecolor="#5b9bd5 [3204]" strokeweight=".5pt">
                  <v:stroke endarrow="block" joinstyle="miter"/>
                </v:shape>
                <v:shape id="Egyenes összekötő nyíllal 112" o:spid="_x0000_s1076" type="#_x0000_t32" style="position:absolute;left:7773;top:20538;width:0;height:221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6lXcIAAADaAAAADwAAAGRycy9kb3ducmV2LnhtbERPz2vCMBS+D/Y/hDfwIppOnUg1yqwM&#10;dtUNrLdH82y6NS+1yWrdX28Ogx0/vt+rTW9r0VHrK8cKnscJCOLC6YpLBZ8fb6MFCB+QNdaOScGN&#10;PGzWjw8rTLW78p66QyhFDGGfogITQpNK6QtDFv3YNcSRO7vWYoiwLaVu8RrDbS0nSTKXFiuODQYb&#10;ygwV34cfq+B0ftHdNttVhcmz6XE4+7185TulBk/96xJEoD78i//c71pB3BqvxBs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c6lXcIAAADaAAAADwAAAAAAAAAAAAAA&#10;AAChAgAAZHJzL2Rvd25yZXYueG1sUEsFBgAAAAAEAAQA+QAAAJADAAAAAA==&#10;" strokecolor="#5b9bd5 [3204]" strokeweight=".5pt">
                  <v:stroke endarrow="block" joinstyle="miter"/>
                </v:shape>
                <v:shape id="Egyenes összekötő nyíllal 113" o:spid="_x0000_s1077" type="#_x0000_t32" style="position:absolute;left:12978;top:20458;width:0;height:221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P3TsYAAADbAAAADwAAAGRycy9kb3ducmV2LnhtbESPQU/CQBCF7yb+h82YcDGwFZWQwkKk&#10;xMSraALcJt2hW+3Olu5aqr/eOZh4m8l78943y/XgG9VTF+vABu4mGSjiMtiaKwPvb8/jOaiYkC02&#10;gcnAN0VYr66vlpjbcOFX6nepUhLCMUcDLqU21zqWjjzGSWiJRTuFzmOStau07fAi4b7R0yybaY81&#10;S4PDlgpH5efuyxs4nh5tvym2dekOxf3+9uHn/HHYGjO6GZ4WoBIN6d/8d/1iBV/o5RcZQK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Lj907GAAAA2wAAAA8AAAAAAAAA&#10;AAAAAAAAoQIAAGRycy9kb3ducmV2LnhtbFBLBQYAAAAABAAEAPkAAACUAwAAAAA=&#10;" strokecolor="#5b9bd5 [3204]" strokeweight=".5pt">
                  <v:stroke endarrow="block" joinstyle="miter"/>
                </v:shape>
                <v:group id="Csoportba foglalás 117" o:spid="_x0000_s1078" style="position:absolute;left:23086;top:20025;width:3712;height:3499" coordorigin="22633,3426" coordsize="3711,3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Egyenes összekötő nyíllal 114" o:spid="_x0000_s1079" type="#_x0000_t32" style="position:absolute;left:24023;top:3426;width:0;height:221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3MosMAAADbAAAADwAAAGRycy9kb3ducmV2LnhtbERPS2vCQBC+C/6HZYRepG5qtUh0lTZS&#10;6NUH1N6G7JiNZmfT7Dam/fVdQfA2H99zFqvOVqKlxpeOFTyNEhDEudMlFwr2u/fHGQgfkDVWjknB&#10;L3lYLfu9BabaXXhD7TYUIoawT1GBCaFOpfS5IYt+5GriyB1dYzFE2BRSN3iJ4baS4yR5kRZLjg0G&#10;a8oM5eftj1XwdZzq9i1bl7k5ZM+fw8nf9+mwVuph0L3OQQTqwl18c3/oOH8M11/iAX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9zKLDAAAA2wAAAA8AAAAAAAAAAAAA&#10;AAAAoQIAAGRycy9kb3ducmV2LnhtbFBLBQYAAAAABAAEAPkAAACRAwAAAAA=&#10;" strokecolor="#5b9bd5 [3204]" strokeweight=".5pt">
                    <v:stroke endarrow="block" joinstyle="miter"/>
                  </v:shape>
                  <v:shape id="Egyenes összekötő nyíllal 115" o:spid="_x0000_s1080" type="#_x0000_t32" style="position:absolute;left:22633;top:5643;width:1390;height:128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FpOcMAAADbAAAADwAAAGRycy9kb3ducmV2LnhtbERPS2vCQBC+F/wPywi9FN20PpDoKm2k&#10;0KsPUG9DdsxGs7NpdhvT/vquUOhtPr7nLFadrURLjS8dK3geJiCIc6dLLhTsd++DGQgfkDVWjknB&#10;N3lYLXsPC0y1u/GG2m0oRAxhn6ICE0KdSulzQxb90NXEkTu7xmKIsCmkbvAWw20lX5JkKi2WHBsM&#10;1pQZyq/bL6vgdJ7o9i1bl7k5ZqPD0/jn83JcK/XY717nIAJ14V/85/7Qcf4I7r/E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xaTnDAAAA2wAAAA8AAAAAAAAAAAAA&#10;AAAAoQIAAGRycy9kb3ducmV2LnhtbFBLBQYAAAAABAAEAPkAAACRAwAAAAA=&#10;" strokecolor="#5b9bd5 [3204]" strokeweight=".5pt">
                    <v:stroke endarrow="block" joinstyle="miter"/>
                  </v:shape>
                  <v:shape id="Egyenes összekötő nyíllal 116" o:spid="_x0000_s1081" type="#_x0000_t32" style="position:absolute;left:24082;top:5613;width:2263;height:1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h/s8MAAADbAAAADwAAAGRycy9kb3ducmV2LnhtbESPQWvCQBCF70L/wzKFXkQ3ipY2dZUi&#10;lHptTIvHITvNBrOzITtq/PddoeBthvfmfW9Wm8G36kx9bAIbmE0zUMRVsA3XBsr9x+QFVBRki21g&#10;MnClCJv1w2iFuQ0X/qJzIbVKIRxzNOBEulzrWDnyGKehI07ab+g9Slr7WtseLynct3qeZc/aY8OJ&#10;4LCjraPqWJx84lI5HxfL8evi+Infhx8n18VMjHl6HN7fQAkNcjf/X+9sqr+E2y9pAL3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If7PDAAAA2wAAAA8AAAAAAAAAAAAA&#10;AAAAoQIAAGRycy9kb3ducmV2LnhtbFBLBQYAAAAABAAEAPkAAACRAwAAAAA=&#10;" strokecolor="#5b9bd5 [3204]" strokeweight=".5pt">
                    <v:stroke endarrow="block" joinstyle="miter"/>
                  </v:shape>
                </v:group>
                <v:group id="Csoportba foglalás 118" o:spid="_x0000_s1082" style="position:absolute;left:27059;top:19980;width:3712;height:3499" coordsize="371191,349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Egyenes összekötő nyíllal 119" o:spid="_x0000_s1083" type="#_x0000_t32" style="position:absolute;left:139032;width:0;height:2216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pvOsQAAADbAAAADwAAAGRycy9kb3ducmV2LnhtbERPTU/CQBC9m/AfNmPihcgWBSWFhWCJ&#10;iVfAxHqbdIdupTtbu2sp/HrXhMTbvLzPWax6W4uOWl85VjAeJSCIC6crLhW871/vZyB8QNZYOyYF&#10;Z/KwWg5uFphqd+ItdbtQihjCPkUFJoQmldIXhiz6kWuII3dwrcUQYVtK3eIphttaPiTJk7RYcWww&#10;2FBmqDjufqyCz8NUdy/ZpipMnj1+DCeX7698o9Tdbb+egwjUh3/x1f2m4/xn+PslH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Cm86xAAAANsAAAAPAAAAAAAAAAAA&#10;AAAAAKECAABkcnMvZG93bnJldi54bWxQSwUGAAAAAAQABAD5AAAAkgMAAAAA&#10;" strokecolor="#5b9bd5 [3204]" strokeweight=".5pt">
                    <v:stroke endarrow="block" joinstyle="miter"/>
                  </v:shape>
                  <v:shape id="Egyenes összekötő nyíllal 120" o:spid="_x0000_s1084" type="#_x0000_t32" style="position:absolute;top:221615;width:139032;height:12828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X7SMYAAADbAAAADwAAAGRycy9kb3ducmV2LnhtbESPQU/CQBCF7yb+h82YcDGwFZWQwkKk&#10;xMSraALcJt2hW+3Olu5aqr/eOZh4m8l78943y/XgG9VTF+vABu4mGSjiMtiaKwPvb8/jOaiYkC02&#10;gcnAN0VYr66vlpjbcOFX6nepUhLCMUcDLqU21zqWjjzGSWiJRTuFzmOStau07fAi4b7R0yybaY81&#10;S4PDlgpH5efuyxs4nh5tvym2dekOxf3+9uHn/HHYGjO6GZ4WoBIN6d/8d/1iBV9g5RcZQK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V+0jGAAAA2wAAAA8AAAAAAAAA&#10;AAAAAAAAoQIAAGRycy9kb3ducmV2LnhtbFBLBQYAAAAABAAEAPkAAACUAwAAAAA=&#10;" strokecolor="#5b9bd5 [3204]" strokeweight=".5pt">
                    <v:stroke endarrow="block" joinstyle="miter"/>
                  </v:shape>
                  <v:shape id="Egyenes összekötő nyíllal 121" o:spid="_x0000_s1085" type="#_x0000_t32" style="position:absolute;left:144854;top:218622;width:226337;height:100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+zDcIAAADbAAAADwAAAGRycy9kb3ducmV2LnhtbESPT0vDQBDF7wW/wzKCl2I3CW3R2G0R&#10;oejVNIrHITtmQ7OzITtt02/vCoLHx/vz4212k+/VmcbYBTaQLzJQxE2wHbcG6sP+/gFUFGSLfWAy&#10;cKUIu+3NbIOlDRd+p3MlrUojHEs04ESGUuvYOPIYF2EgTt53GD1KkmOr7YiXNO57XWTZWnvsOBEc&#10;DvTiqDlWJ5+4VBfzajV/XB5f8ePr08l1mYsxd7fT8xMooUn+w3/tN2ugyOH3S/oBe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R+zDcIAAADbAAAADwAAAAAAAAAAAAAA&#10;AAChAgAAZHJzL2Rvd25yZXYueG1sUEsFBgAAAAAEAAQA+QAAAJADAAAAAA==&#10;" strokecolor="#5b9bd5 [3204]" strokeweight=".5pt">
                    <v:stroke endarrow="block" joinstyle="miter"/>
                  </v:shape>
                </v:group>
                <v:shape id="Szövegdoboz 103" o:spid="_x0000_s1086" type="#_x0000_t202" style="position:absolute;left:31223;top:20441;width:6122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G2icUA&#10;AADbAAAADwAAAGRycy9kb3ducmV2LnhtbESPQWvCQBSE70L/w/IKXqRujNhK6ioiWqW3mtrS2yP7&#10;moRm34bsNon/3hUEj8PMfMMsVr2pREuNKy0rmIwjEMSZ1SXnCj7T3dMchPPIGivLpOBMDlbLh8EC&#10;E207/qD26HMRIOwSVFB4XydSuqwgg25sa+Lg/drGoA+yyaVusAtwU8k4ip6lwZLDQoE1bQrK/o7/&#10;RsHPKP9+d/3bqZvOpvV236YvXzpVavjYr19BeOr9PXxrH7SCOIbrl/A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baJxQAAANsAAAAPAAAAAAAAAAAAAAAAAJgCAABkcnMv&#10;ZG93bnJldi54bWxQSwUGAAAAAAQABAD1AAAAigMAAAAA&#10;" fillcolor="white [3201]" stroked="f" strokeweight=".5pt">
                  <v:textbox>
                    <w:txbxContent>
                      <w:p w:rsidR="00D24579" w:rsidRDefault="00D24579" w:rsidP="00D24579">
                        <w:pPr>
                          <w:pStyle w:val="Norm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color w:val="008080"/>
                            <w:sz w:val="22"/>
                            <w:szCs w:val="22"/>
                            <w:u w:val="single"/>
                          </w:rPr>
                          <w:t>…</w:t>
                        </w:r>
                      </w:p>
                    </w:txbxContent>
                  </v:textbox>
                </v:shape>
                <v:shape id="Szövegdoboz 105" o:spid="_x0000_s1087" type="#_x0000_t202" style="position:absolute;left:37345;top:20486;width:12313;height:4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0TEs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rBLIb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RMSxQAAANsAAAAPAAAAAAAAAAAAAAAAAJgCAABkcnMv&#10;ZG93bnJldi54bWxQSwUGAAAAAAQABAD1AAAAigMAAAAA&#10;" fillcolor="white [3201]" stroked="f" strokeweight=".5pt">
                  <v:textbox>
                    <w:txbxContent>
                      <w:p w:rsidR="00D24579" w:rsidRDefault="00D24579" w:rsidP="00D24579">
                        <w:pPr>
                          <w:rPr>
                            <w:sz w:val="14"/>
                          </w:rPr>
                        </w:pPr>
                        <w:r w:rsidRPr="00711194">
                          <w:rPr>
                            <w:sz w:val="14"/>
                          </w:rPr>
                          <w:t xml:space="preserve">x </w:t>
                        </w:r>
                        <w:r>
                          <w:rPr>
                            <w:sz w:val="14"/>
                          </w:rPr>
                          <w:t>10</w:t>
                        </w:r>
                        <w:r w:rsidRPr="00711194">
                          <w:rPr>
                            <w:sz w:val="14"/>
                          </w:rPr>
                          <w:t xml:space="preserve"> </w:t>
                        </w:r>
                        <w:r w:rsidR="00533F2D">
                          <w:rPr>
                            <w:sz w:val="14"/>
                          </w:rPr>
                          <w:t xml:space="preserve">háromtengelyű </w:t>
                        </w:r>
                        <w:r>
                          <w:rPr>
                            <w:sz w:val="14"/>
                          </w:rPr>
                          <w:br/>
                        </w:r>
                        <w:r w:rsidR="00533F2D">
                          <w:rPr>
                            <w:sz w:val="14"/>
                          </w:rPr>
                          <w:t>érzékelő</w:t>
                        </w:r>
                      </w:p>
                      <w:p w:rsidR="00D24579" w:rsidRPr="00711194" w:rsidRDefault="00D24579" w:rsidP="00D24579">
                        <w:pPr>
                          <w:pStyle w:val="NormlWeb"/>
                          <w:spacing w:before="0" w:beforeAutospacing="0" w:after="160" w:afterAutospacing="0" w:line="256" w:lineRule="auto"/>
                          <w:rPr>
                            <w:rFonts w:ascii="Calibri" w:eastAsia="Calibri" w:hAnsi="Calibri"/>
                            <w:color w:val="008080"/>
                            <w:sz w:val="14"/>
                            <w:szCs w:val="22"/>
                            <w:u w:val="single"/>
                          </w:rPr>
                        </w:pPr>
                      </w:p>
                    </w:txbxContent>
                  </v:textbox>
                </v:shape>
                <v:group id="Csoportba foglalás 124" o:spid="_x0000_s1088" style="position:absolute;left:33170;top:20051;width:3712;height:3498" coordsize="371191,349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Egyenes összekötő nyíllal 125" o:spid="_x0000_s1089" type="#_x0000_t32" style="position:absolute;left:139032;width:0;height:2216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iea8UAAADbAAAADwAAAGRycy9kb3ducmV2LnhtbESPQWvCQBSE74X+h+UJXopuqlVK6io1&#10;InitFbS3R/aZTc2+TbNrjP76rlDocZiZb5jZorOVaKnxpWMFz8MEBHHudMmFgt3nevAKwgdkjZVj&#10;UnAlD4v548MMU+0u/EHtNhQiQtinqMCEUKdS+tyQRT90NXH0jq6xGKJsCqkbvES4reQoSabSYslx&#10;wWBNmaH8tD1bBV/HiW6X2arMzSEb759ebj/fh5VS/V73/gYiUBf+w3/tjVYwmsD9S/w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iea8UAAADbAAAADwAAAAAAAAAA&#10;AAAAAAChAgAAZHJzL2Rvd25yZXYueG1sUEsFBgAAAAAEAAQA+QAAAJMDAAAAAA==&#10;" strokecolor="#5b9bd5 [3204]" strokeweight=".5pt">
                    <v:stroke endarrow="block" joinstyle="miter"/>
                  </v:shape>
                  <v:shape id="Egyenes összekötő nyíllal 126" o:spid="_x0000_s1090" type="#_x0000_t32" style="position:absolute;top:221615;width:139032;height:12828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oAHMUAAADbAAAADwAAAGRycy9kb3ducmV2LnhtbESPQWvCQBSE7wX/w/IEL0U31VYkukob&#10;EXqtFdTbI/vMRrNv0+wa0/76rlDocZiZb5jFqrOVaKnxpWMFT6MEBHHudMmFgt3nZjgD4QOyxsox&#10;KfgmD6tl72GBqXY3/qB2GwoRIexTVGBCqFMpfW7Ioh+5mjh6J9dYDFE2hdQN3iLcVnKcJFNpseS4&#10;YLCmzFB+2V6tguPpRbdv2brMzSGb7B+ff77Oh7VSg373OgcRqAv/4b/2u1YwnsL9S/w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CoAHMUAAADbAAAADwAAAAAAAAAA&#10;AAAAAAChAgAAZHJzL2Rvd25yZXYueG1sUEsFBgAAAAAEAAQA+QAAAJMDAAAAAA==&#10;" strokecolor="#5b9bd5 [3204]" strokeweight=".5pt">
                    <v:stroke endarrow="block" joinstyle="miter"/>
                  </v:shape>
                  <v:shape id="Egyenes összekötő nyíllal 127" o:spid="_x0000_s1091" type="#_x0000_t32" style="position:absolute;left:144854;top:218622;width:226337;height:100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qO4sMAAADbAAAADwAAAGRycy9kb3ducmV2LnhtbESPT2vCQBDF70K/wzKFXqRuDGrb1FWK&#10;UOq10ZYeh+w0G8zOhuyo8dt3hYLHx/vz4y3Xg2/VifrYBDYwnWSgiKtgG64N7Hfvj8+goiBbbAOT&#10;gQtFWK/uRkssbDjzJ51KqVUa4VigASfSFVrHypHHOAkdcfJ+Q+9RkuxrbXs8p3Hf6jzLFtpjw4ng&#10;sKONo+pQHn3i0j4fl/Pxy+zwgV8/304us6kY83A/vL2CEhrkFv5vb62B/AmuX9IP0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6juLDAAAA2wAAAA8AAAAAAAAAAAAA&#10;AAAAoQIAAGRycy9kb3ducmV2LnhtbFBLBQYAAAAABAAEAPkAAACRAwAAAAA=&#10;" strokecolor="#5b9bd5 [3204]" strokeweight=".5pt">
                    <v:stroke endarrow="block" joinstyle="miter"/>
                  </v:shape>
                </v:group>
                <v:group id="Csoportba foglalás 134" o:spid="_x0000_s1092" style="position:absolute;left:19272;top:1423;width:5516;height:3585" coordorigin="5929" coordsize="5516,35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roundrect id="Lekerekített téglalap 145" o:spid="_x0000_s1093" style="position:absolute;left:5929;width:5516;height:35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0qysYA&#10;AADbAAAADwAAAGRycy9kb3ducmV2LnhtbESPQWsCMRSE7wX/Q3iCl1KzKhbdGkW0BSl4UGtLb4/N&#10;c3fZzcuapLr9940g9DjMzDfMbNGaWlzI+dKygkE/AUGcWV1yruDj8PY0AeEDssbaMin4JQ+Leedh&#10;hqm2V97RZR9yESHsU1RQhNCkUvqsIIO+bxvi6J2sMxiidLnUDq8Rbmo5TJJnabDkuFBgQ6uCsmr/&#10;YxSMH4+j1815a3fjqlq/f9L3l1s1SvW67fIFRKA2/Ifv7Y1WMJzC7Uv8AX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0qysYAAADbAAAADwAAAAAAAAAAAAAAAACYAgAAZHJz&#10;L2Rvd25yZXYueG1sUEsFBgAAAAAEAAQA9QAAAIsDAAAAAA==&#10;" fillcolor="#5b9bd5 [3204]" strokecolor="white [3201]" strokeweight="1pt">
                    <v:stroke joinstyle="miter"/>
                  </v:roundrect>
                  <v:shape id="Lekerekített téglalap 4" o:spid="_x0000_s1094" type="#_x0000_t202" style="position:absolute;left:6104;top:175;width:5166;height:3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Q99MMA&#10;AADbAAAADwAAAGRycy9kb3ducmV2LnhtbESPQWvCQBSE7wX/w/KE3upGC6VEVxFR9KhpUI+v2dck&#10;bfZt2F1N8u+7hYLHYWa+YRar3jTiTs7XlhVMJwkI4sLqmksF+cfu5R2ED8gaG8ukYCAPq+XoaYGp&#10;th2f6J6FUkQI+xQVVCG0qZS+qMign9iWOHpf1hkMUbpSaoddhJtGzpLkTRqsOS5U2NKmouInuxkF&#10;+3x9HDaXbbbNsTyb6/fnMOucUs/jfj0HEagPj/B/+6AVvE7h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Q99MMAAADbAAAADwAAAAAAAAAAAAAAAACYAgAAZHJzL2Rv&#10;d25yZXYueG1sUEsFBgAAAAAEAAQA9QAAAIgDAAAAAA==&#10;" filled="f" stroked="f">
                    <v:textbox inset="1.5pt,1.5pt,1.5pt,1.5pt">
                      <w:txbxContent>
                        <w:p w:rsidR="00D24579" w:rsidRPr="001B09CF" w:rsidRDefault="00533F2D" w:rsidP="00D24579">
                          <w:pPr>
                            <w:pStyle w:val="NormlWeb"/>
                            <w:spacing w:before="0" w:beforeAutospacing="0" w:after="42" w:afterAutospacing="0" w:line="216" w:lineRule="auto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kern w:val="24"/>
                              <w:sz w:val="12"/>
                              <w:szCs w:val="10"/>
                            </w:rPr>
                            <w:t>Külső kommunikáció</w:t>
                          </w:r>
                        </w:p>
                      </w:txbxContent>
                    </v:textbox>
                  </v:shape>
                </v:group>
                <v:group id="Csoportba foglalás 135" o:spid="_x0000_s1095" style="position:absolute;left:25201;top:7352;width:6530;height:3585" coordorigin="11858,5929" coordsize="5642,35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roundrect id="Lekerekített téglalap 143" o:spid="_x0000_s1096" style="position:absolute;left:11858;top:5929;width:5516;height:35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L/cYA&#10;AADbAAAADwAAAGRycy9kb3ducmV2LnhtbESPQWvCQBSE7wX/w/KEXopuarBIdJWiFqTQg7Yq3h7Z&#10;ZxKSfRt3t5r++65Q6HGYmW+Y2aIzjbiS85VlBc/DBARxbnXFhYKvz7fBBIQPyBoby6Tghzws5r2H&#10;GWba3nhL110oRISwz1BBGUKbSenzkgz6oW2Jo3e2zmCI0hVSO7xFuGnkKElepMGK40KJLS1Lyuvd&#10;t1Ewftqn683lw27Hdb16P9Dp6JatUo/97nUKIlAX/sN/7Y1WkKZw/xJ/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yL/cYAAADbAAAADwAAAAAAAAAAAAAAAACYAgAAZHJz&#10;L2Rvd25yZXYueG1sUEsFBgAAAAAEAAQA9QAAAIsDAAAAAA==&#10;" fillcolor="#5b9bd5 [3204]" strokecolor="white [3201]" strokeweight="1pt">
                    <v:stroke joinstyle="miter"/>
                  </v:roundrect>
                  <v:shape id="Lekerekített téglalap 6" o:spid="_x0000_s1097" type="#_x0000_t202" style="position:absolute;left:12033;top:6103;width:5467;height:3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OebMQA&#10;AADbAAAADwAAAGRycy9kb3ducmV2LnhtbESPQWvCQBSE7wX/w/IEb3VTFZHUVUQUe7Qx2B5fs69J&#10;2uzbsLs1yb/vCoUeh5n5hllve9OIGzlfW1bwNE1AEBdW11wqyC/HxxUIH5A1NpZJwUAetpvRwxpT&#10;bTt+pVsWShEh7FNUUIXQplL6oiKDfmpb4uh9WmcwROlKqR12EW4aOUuSpTRYc1yosKV9RcV39mMU&#10;nPLdedi/HbJDjuXVvH99DLPOKTUZ97tnEIH68B/+a79oBfMF3L/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znmzEAAAA2wAAAA8AAAAAAAAAAAAAAAAAmAIAAGRycy9k&#10;b3ducmV2LnhtbFBLBQYAAAAABAAEAPUAAACJAwAAAAA=&#10;" filled="f" stroked="f">
                    <v:textbox inset="1.5pt,1.5pt,1.5pt,1.5pt">
                      <w:txbxContent>
                        <w:p w:rsidR="00D24579" w:rsidRPr="00533F2D" w:rsidRDefault="00533F2D" w:rsidP="00D24579">
                          <w:pPr>
                            <w:pStyle w:val="NormlWeb"/>
                            <w:spacing w:before="0" w:beforeAutospacing="0" w:after="42" w:afterAutospacing="0" w:line="216" w:lineRule="auto"/>
                            <w:jc w:val="center"/>
                            <w:rPr>
                              <w:sz w:val="36"/>
                            </w:rPr>
                          </w:pPr>
                          <w:r w:rsidRPr="00533F2D">
                            <w:rPr>
                              <w:kern w:val="24"/>
                              <w:sz w:val="16"/>
                              <w:szCs w:val="10"/>
                            </w:rPr>
                            <w:t>Adattárolás</w:t>
                          </w:r>
                        </w:p>
                      </w:txbxContent>
                    </v:textbox>
                  </v:shape>
                </v:group>
                <v:group id="Csoportba foglalás 136" o:spid="_x0000_s1098" style="position:absolute;left:19272;top:13281;width:6104;height:3585" coordorigin="5929,11858" coordsize="5516,35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roundrect id="Lekerekített téglalap 141" o:spid="_x0000_s1099" style="position:absolute;left:5929;top:11858;width:5516;height:35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soZcYA&#10;AADbAAAADwAAAGRycy9kb3ducmV2LnhtbESPQWsCMRSE74L/IbyCF9FsFUW2RhGrIEIPWm3p7bF5&#10;3V1287ImUdd/3xQKPQ4z8w0zX7amFjdyvrSs4HmYgCDOrC45V3B63w5mIHxA1lhbJgUP8rBcdDtz&#10;TLW984Fux5CLCGGfooIihCaV0mcFGfRD2xBH79s6gyFKl0vt8B7hppajJJlKgyXHhQIbWheUVcer&#10;UTDpn8eb3eXNHiZV9br/oK9Pt26U6j21qxcQgdrwH/5r77SC8RR+v8Qf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soZcYAAADbAAAADwAAAAAAAAAAAAAAAACYAgAAZHJz&#10;L2Rvd25yZXYueG1sUEsFBgAAAAAEAAQA9QAAAIsDAAAAAA==&#10;" fillcolor="#5b9bd5 [3204]" strokecolor="white [3201]" strokeweight="1pt">
                    <v:stroke joinstyle="miter"/>
                  </v:roundrect>
                  <v:shape id="Lekerekített téglalap 8" o:spid="_x0000_s1100" type="#_x0000_t202" style="position:absolute;left:6104;top:12033;width:5166;height:32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EAG8QA&#10;AADbAAAADwAAAGRycy9kb3ducmV2LnhtbESPQWvCQBSE7wX/w/IEb3VTBZXUVUQUe7Qx2B5fs69J&#10;2uzbsLs1yb/vCoUeh5n5hllve9OIGzlfW1bwNE1AEBdW11wqyC/HxxUIH5A1NpZJwUAetpvRwxpT&#10;bTt+pVsWShEh7FNUUIXQplL6oiKDfmpb4uh9WmcwROlKqR12EW4aOUuShTRYc1yosKV9RcV39mMU&#10;nPLdedi/HbJDjuXVvH99DLPOKTUZ97tnEIH68B/+a79oBfMl3L/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ABvEAAAA2wAAAA8AAAAAAAAAAAAAAAAAmAIAAGRycy9k&#10;b3ducmV2LnhtbFBLBQYAAAAABAAEAPUAAACJAwAAAAA=&#10;" filled="f" stroked="f">
                    <v:textbox inset="1.5pt,1.5pt,1.5pt,1.5pt">
                      <w:txbxContent>
                        <w:p w:rsidR="00D24579" w:rsidRPr="001D3ADD" w:rsidRDefault="00533F2D" w:rsidP="00D24579">
                          <w:pPr>
                            <w:pStyle w:val="NormlWeb"/>
                            <w:spacing w:before="0" w:beforeAutospacing="0" w:after="42" w:afterAutospacing="0" w:line="216" w:lineRule="auto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kern w:val="24"/>
                              <w:sz w:val="16"/>
                              <w:szCs w:val="10"/>
                            </w:rPr>
                            <w:t>Adatgyűjtés</w:t>
                          </w:r>
                        </w:p>
                      </w:txbxContent>
                    </v:textbox>
                  </v:shape>
                </v:group>
                <v:group id="Csoportba foglalás 137" o:spid="_x0000_s1101" style="position:absolute;left:13343;top:7352;width:5516;height:3586" coordorigin=",5929" coordsize="5516,35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roundrect id="Lekerekített téglalap 139" o:spid="_x0000_s1102" style="position:absolute;top:5929;width:5516;height:35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S8F8cA&#10;AADbAAAADwAAAGRycy9kb3ducmV2LnhtbESPT2sCMRTE74V+h/AKXkrNVrHU1SjFPyCCB21t8fbY&#10;vO4uu3nZJlHXb28EocdhZn7DjKetqcWJnC8tK3jtJiCIM6tLzhV8fS5f3kH4gKyxtkwKLuRhOnl8&#10;GGOq7Zm3dNqFXEQI+xQVFCE0qZQ+K8ig79qGOHq/1hkMUbpcaofnCDe17CXJmzRYclwosKFZQVm1&#10;OxoFg+d9f7H629jtoKrm6286/LhZo1Tnqf0YgQjUhv/wvb3SCvpDuH2JP0B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kvBfHAAAA2wAAAA8AAAAAAAAAAAAAAAAAmAIAAGRy&#10;cy9kb3ducmV2LnhtbFBLBQYAAAAABAAEAPUAAACMAwAAAAA=&#10;" fillcolor="#5b9bd5 [3204]" strokecolor="white [3201]" strokeweight="1pt">
                    <v:stroke joinstyle="miter"/>
                  </v:roundrect>
                  <v:shape id="Lekerekített téglalap 10" o:spid="_x0000_s1103" type="#_x0000_t202" style="position:absolute;left:175;top:6104;width:5166;height:3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7rEsAA&#10;AADbAAAADwAAAGRycy9kb3ducmV2LnhtbERPz2vCMBS+D/wfwhN2m6kyxqhGEVH0uHVFPT6bZ1tt&#10;XkoSbfvfL4fBjh/f78WqN414kvO1ZQXTSQKCuLC65lJB/rN7+wThA7LGxjIpGMjDajl6WWCqbcff&#10;9MxCKWII+xQVVCG0qZS+qMign9iWOHJX6wyGCF0ptcMuhptGzpLkQxqsOTZU2NKmouKePYyCfb7+&#10;GjanbbbNsTya8+0yzDqn1Ou4X89BBOrDv/jPfdAK3uP6+CX+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7rEsAAAADbAAAADwAAAAAAAAAAAAAAAACYAgAAZHJzL2Rvd25y&#10;ZXYueG1sUEsFBgAAAAAEAAQA9QAAAIUDAAAAAA==&#10;" filled="f" stroked="f">
                    <v:textbox inset="1.5pt,1.5pt,1.5pt,1.5pt">
                      <w:txbxContent>
                        <w:p w:rsidR="00D24579" w:rsidRPr="001D3ADD" w:rsidRDefault="00533F2D" w:rsidP="00D24579">
                          <w:pPr>
                            <w:pStyle w:val="NormlWeb"/>
                            <w:spacing w:before="0" w:beforeAutospacing="0" w:after="42" w:afterAutospacing="0" w:line="216" w:lineRule="auto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kern w:val="24"/>
                              <w:sz w:val="14"/>
                              <w:szCs w:val="10"/>
                            </w:rPr>
                            <w:t>Felhasználói interfész</w:t>
                          </w:r>
                        </w:p>
                      </w:txbxContent>
                    </v:textbox>
                  </v:shape>
                </v:group>
                <v:shape id="Egyenes összekötő 11" o:spid="_x0000_s1104" style="position:absolute;left:16101;top:3216;width:11858;height:11858;visibility:visible;mso-wrap-style:square;v-text-anchor:top" coordsize="1185867,1185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icu8QA&#10;AADbAAAADwAAAGRycy9kb3ducmV2LnhtbESPT4vCMBTE74LfITzBi6ypIiJdo/gHUbyIrix7fDRv&#10;2+w2L6WJWr+9EQSPw8z8hpnOG1uKK9XeOFYw6CcgiDOnDecKzl+bjwkIH5A1lo5JwZ08zGft1hRT&#10;7W58pOsp5CJC2KeooAihSqX0WUEWfd9VxNH7dbXFEGWdS13jLcJtKYdJMpYWDceFAitaFZT9ny5W&#10;wWqUm97y8G38X28Z+DzZb9c/qFS30yw+QQRqwjv8au+0gtEAnl/i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YnLvEAAAA2wAAAA8AAAAAAAAAAAAAAAAAmAIAAGRycy9k&#10;b3ducmV2LnhtbFBLBQYAAAAABAAEAPUAAACJAwAAAAA=&#10;" path="m29130,409369r,c76494,263892,178257,142355,313145,70162e" filled="f" strokecolor="#5b9bd5 [3204]" strokeweight=".5pt">
                  <v:stroke joinstyle="miter"/>
                  <v:path arrowok="t" o:connecttype="custom" o:connectlocs="29128,409338;29128,409338;313127,70157" o:connectangles="0,0,0" textboxrect="0,0,1185867,1185867"/>
                </v:shape>
                <v:shape id="Egyenes összekötő 11" o:spid="_x0000_s1105" style="position:absolute;left:16647;top:3505;width:11856;height:11856;rotation:6232542fd;visibility:visible;mso-wrap-style:square;v-text-anchor:top" coordsize="1185545,118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WZf8QA&#10;AADbAAAADwAAAGRycy9kb3ducmV2LnhtbESPQWvCQBSE70L/w/IKXoJuTIPY1FVEqPQggibeH9nX&#10;JDT7NmS3Jv33XUHwOMzMN8x6O5pW3Kh3jWUFi3kMgri0uuFKQZF/zlYgnEfW2FomBX/kYLt5mawx&#10;03bgM90uvhIBwi5DBbX3XSalK2sy6Oa2Iw7et+0N+iD7SuoehwA3rUzieCkNNhwWauxoX1P5c/k1&#10;CnbJ6prq4/to8ig6vV3TpS0OqNT0ddx9gPA0+mf40f7SCtIE7l/C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FmX/EAAAA2wAAAA8AAAAAAAAAAAAAAAAAmAIAAGRycy9k&#10;b3ducmV2LnhtbFBLBQYAAAAABAAEAPUAAACJAwAAAAA=&#10;" path="m29130,409369r,c76494,263892,178257,142355,313145,70162e" filled="f" strokecolor="#5b9bd5 [3204]" strokeweight=".5pt">
                  <v:stroke joinstyle="miter"/>
                  <v:path arrowok="t" o:connecttype="custom" o:connectlocs="29131,409388;29131,409388;313153,70165" o:connectangles="0,0,0" textboxrect="0,0,1185545,1185545"/>
                </v:shape>
                <v:shape id="Egyenes összekötő 11" o:spid="_x0000_s1106" style="position:absolute;left:16466;top:3629;width:11856;height:11855;rotation:180;visibility:visible;mso-wrap-style:square;v-text-anchor:top" coordsize="1185545,118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2kVMUA&#10;AADbAAAADwAAAGRycy9kb3ducmV2LnhtbESP3WrCQBSE7wu+w3IE7+rGn6pEVwmFioiUGkXw7pA9&#10;JsHs2ZBdNb69Wyj0cpiZb5jFqjWVuFPjSssKBv0IBHFmdcm5guPh630GwnlkjZVlUvAkB6tl522B&#10;sbYP3tM99bkIEHYxKii8r2MpXVaQQde3NXHwLrYx6INscqkbfAS4qeQwiibSYMlhocCaPgvKrunN&#10;KNh9/1wPaeTL9eyWjBM+f2ynp1qpXrdN5iA8tf4//NfeaAXjEfx+CT9AL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aRUxQAAANsAAAAPAAAAAAAAAAAAAAAAAJgCAABkcnMv&#10;ZG93bnJldi54bWxQSwUGAAAAAAQABAD1AAAAigMAAAAA&#10;" path="m29130,409369r,c76494,263892,178257,142355,313145,70162e" filled="f" strokecolor="#5b9bd5 [3204]" strokeweight=".5pt">
                  <v:stroke joinstyle="miter"/>
                  <v:path arrowok="t" o:connecttype="custom" o:connectlocs="29131,409345;29131,409345;313160,70158" o:connectangles="0,0,0" textboxrect="0,0,1185545,1185545"/>
                </v:shape>
                <v:shape id="Egyenes összekötő 11" o:spid="_x0000_s1107" style="position:absolute;left:16469;top:3694;width:11856;height:11855;rotation:-4928564fd;visibility:visible;mso-wrap-style:square;v-text-anchor:top" coordsize="1185545,118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g7MQA&#10;AADbAAAADwAAAGRycy9kb3ducmV2LnhtbESPQWvCQBSE74X+h+UVvBTdaIOU6BraiOBJqKl4fWZf&#10;N6HZtyG7avz3XaHgcZiZb5hlPthWXKj3jWMF00kCgrhyumGj4LvcjN9B+ICssXVMCm7kIV89Py0x&#10;0+7KX3TZByMihH2GCuoQukxKX9Vk0U9cRxy9H9dbDFH2RuoerxFuWzlLkrm02HBcqLGjoqbqd3+2&#10;CuanY/X2mtLnujynxmyKQ1fuDkqNXoaPBYhAQ3iE/9tbrSBN4f4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moOzEAAAA2wAAAA8AAAAAAAAAAAAAAAAAmAIAAGRycy9k&#10;b3ducmV2LnhtbFBLBQYAAAAABAAEAPUAAACJAwAAAAA=&#10;" path="m29130,409369r,c76494,263892,178257,142355,313145,70162e" filled="f" strokecolor="#5b9bd5 [3204]" strokeweight=".5pt">
                  <v:stroke joinstyle="miter"/>
                  <v:path arrowok="t" o:connecttype="custom" o:connectlocs="29131,409353;29131,409353;313153,70159" o:connectangles="0,0,0" textboxrect="0,0,1185545,1185545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Szögletes összekötő 152" o:spid="_x0000_s1108" type="#_x0000_t33" style="position:absolute;left:4798;top:15237;width:17232;height:332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k+NMMAAADbAAAADwAAAGRycy9kb3ducmV2LnhtbESPQWvCQBSE74X+h+UVvBTdVKzU6Eak&#10;VPRaLZ6f2Zdk0+zbkN1o/PduoeBxmJlvmNV6sI24UOeNYwVvkwQEce604VLBz3E7/gDhA7LGxjEp&#10;uJGHdfb8tMJUuyt/0+UQShEh7FNUUIXQplL6vCKLfuJa4ugVrrMYouxKqTu8Rrht5DRJ5tKi4bhQ&#10;YUufFeW/h94qKEz4Og+bab1ri9r0vj9tXxcnpUYvw2YJItAQHuH/9l4rmL3D35f4A2R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5PjTDAAAA2wAAAA8AAAAAAAAAAAAA&#10;AAAAoQIAAGRycy9kb3ducmV2LnhtbFBLBQYAAAAABAAEAPkAAACRAwAAAAA=&#10;" strokecolor="#5b9bd5 [3204]" strokeweight=".5pt"/>
                <v:shape id="Szögletes összekötő 153" o:spid="_x0000_s1109" type="#_x0000_t33" style="position:absolute;left:22324;top:16866;width:12236;height:1679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Y5iMQAAADbAAAADwAAAGRycy9kb3ducmV2LnhtbESPQWvCQBSE7wX/w/IEL6IbRSVEV5Gq&#10;pQcvVX/AY/eZhGTfptlVY3+9Wyj0OMzMN8xq09la3Kn1pWMFk3ECglg7U3Ku4HI+jFIQPiAbrB2T&#10;gid52Kx7byvMjHvwF91PIRcRwj5DBUUITSal1wVZ9GPXEEfv6lqLIco2l6bFR4TbWk6TZCEtlhwX&#10;CmzovSBdnW5WgSH94cpvP99V6c8wHVZ6ftwflRr0u+0SRKAu/If/2p9GwWwBv1/i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NjmIxAAAANsAAAAPAAAAAAAAAAAA&#10;AAAAAKECAABkcnMvZG93bnJldi54bWxQSwUGAAAAAAQABAD5AAAAkgMAAAAA&#10;" strokecolor="#5b9bd5 [3204]" strokeweight=".5pt"/>
                <v:line id="Egyenes összekötő 154" o:spid="_x0000_s1110" style="position:absolute;flip:y;visibility:visible;mso-wrap-style:square" from="4798,18545" to="4798,1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WrW8YAAADbAAAADwAAAGRycy9kb3ducmV2LnhtbESPT2vCQBTE7wW/w/IEb2ZT8U9MXUVE&#10;QSgVTJuDt9fsa5I2+zZkt5p++25B6HGYmd8wq01vGnGlztWWFTxGMQjiwuqaSwVvr4dxAsJ5ZI2N&#10;ZVLwQw4268HDClNtb3yma+ZLESDsUlRQed+mUrqiIoMusi1x8D5sZ9AH2ZVSd3gLcNPISRzPpcGa&#10;w0KFLe0qKr6yb6PgoF/eOVm60yW39fz5+Nnm+9lMqdGw3z6B8NT7//C9fdQKpgv4+xJ+gF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Vq1vGAAAA2wAAAA8AAAAAAAAA&#10;AAAAAAAAoQIAAGRycy9kb3ducmV2LnhtbFBLBQYAAAAABAAEAPkAAACUAwAAAAA=&#10;" strokecolor="#5b9bd5 [3204]" strokeweight=".5pt">
                  <v:stroke joinstyle="miter"/>
                </v:line>
                <v:line id="Egyenes összekötő 155" o:spid="_x0000_s1111" style="position:absolute;flip:y;visibility:visible;mso-wrap-style:square" from="7773,18545" to="7773,19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o/KcIAAADbAAAADwAAAGRycy9kb3ducmV2LnhtbERPTWvCQBC9C/0PyxR6003FhDS6ShEF&#10;QSqo9eBtzI5J2uxsyG5N/Pfdg+Dx8b5ni97U4katqywreB9FIIhzqysuFHwf18MUhPPIGmvLpOBO&#10;Dhbzl8EMM2073tPt4AsRQthlqKD0vsmkdHlJBt3INsSBu9rWoA+wLaRusQvhppbjKEqkwYpDQ4kN&#10;LUvKfw9/RsFaf104/XC788lWyXbz05xWcazU22v/OQXhqfdP8cO90QomYWz4En6An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Uo/KcIAAADbAAAADwAAAAAAAAAAAAAA&#10;AAChAgAAZHJzL2Rvd25yZXYueG1sUEsFBgAAAAAEAAQA+QAAAJADAAAAAA==&#10;" strokecolor="#5b9bd5 [3204]" strokeweight=".5pt">
                  <v:stroke joinstyle="miter"/>
                </v:line>
                <v:line id="Egyenes összekötő 156" o:spid="_x0000_s1112" style="position:absolute;flip:y;visibility:visible;mso-wrap-style:square" from="12978,18557" to="12978,19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aassQAAADbAAAADwAAAGRycy9kb3ducmV2LnhtbESPQYvCMBSE74L/ITzBm6aKSq1GEVEQ&#10;ZBfU9bC3Z/O27dq8lCZq998bYcHjMDPfMPNlY0pxp9oVlhUM+hEI4tTqgjMFX6dtLwbhPLLG0jIp&#10;+CMHy0W7NcdE2wcf6H70mQgQdgkqyL2vEildmpNB17cVcfB+bG3QB1lnUtf4CHBTymEUTaTBgsNC&#10;jhWtc0qvx5tRsNUfF46n7vP7bIvJfvdbnTfjsVLdTrOagfDU+Hf4v73TCkZTeH0JP0A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BpqyxAAAANsAAAAPAAAAAAAAAAAA&#10;AAAAAKECAABkcnMvZG93bnJldi54bWxQSwUGAAAAAAQABAD5AAAAkgMAAAAA&#10;" strokecolor="#5b9bd5 [3204]" strokeweight=".5pt">
                  <v:stroke joinstyle="miter"/>
                </v:line>
                <v:line id="Egyenes összekötő 157" o:spid="_x0000_s1113" style="position:absolute;flip:y;visibility:visible;mso-wrap-style:square" from="24476,18557" to="24476,19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Wl8sEAAADbAAAADwAAAGRycy9kb3ducmV2LnhtbERPTYvCMBC9C/6HMII3TVeouNVYFrEg&#10;iAvqevA2NmPb3WZSmqj1328OgsfH+16knanFnVpXWVbwMY5AEOdWV1wo+DlmoxkI55E11pZJwZMc&#10;pMt+b4GJtg/e0/3gCxFC2CWooPS+SaR0eUkG3dg2xIG72tagD7AtpG7xEcJNLSdRNJUGKw4NJTa0&#10;Kin/O9yMgkzvLjz7dN/nk62m281vc1rHsVLDQfc1B+Gp82/xy73RCuKwPnwJP0A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5aXywQAAANsAAAAPAAAAAAAAAAAAAAAA&#10;AKECAABkcnMvZG93bnJldi54bWxQSwUGAAAAAAQABAD5AAAAjwMAAAAA&#10;" strokecolor="#5b9bd5 [3204]" strokeweight=".5pt">
                  <v:stroke joinstyle="miter"/>
                </v:line>
                <v:line id="Egyenes összekötő 158" o:spid="_x0000_s1114" style="position:absolute;flip:y;visibility:visible;mso-wrap-style:square" from="28449,18542" to="28449,19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kAacQAAADbAAAADwAAAGRycy9kb3ducmV2LnhtbESPT4vCMBTE7wv7HcITvK2pQkWrUWRR&#10;EMQF//Tg7dk822rzUpqo3W+/WRA8DjPzG2Y6b00lHtS40rKCfi8CQZxZXXKu4HhYfY1AOI+ssbJM&#10;Cn7JwXz2+THFRNsn7+ix97kIEHYJKii8rxMpXVaQQdezNXHwLrYx6INscqkbfAa4qeQgiobSYMlh&#10;ocCavgvKbvu7UbDS2zOPxu7nlNpyuFlf63QZx0p1O+1iAsJT69/hV3utFcR9+P8SfoC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qQBpxAAAANsAAAAPAAAAAAAAAAAA&#10;AAAAAKECAABkcnMvZG93bnJldi54bWxQSwUGAAAAAAQABAD5AAAAkgMAAAAA&#10;" strokecolor="#5b9bd5 [3204]" strokeweight=".5pt">
                  <v:stroke joinstyle="miter"/>
                </v:line>
                <v:line id="Egyenes összekötő 159" o:spid="_x0000_s1115" style="position:absolute;flip:y;visibility:visible;mso-wrap-style:square" from="34538,18542" to="34538,19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ueHsQAAADbAAAADwAAAGRycy9kb3ducmV2LnhtbESPT4vCMBTE78J+h/AWvGm6QkWrUZZl&#10;BUFc8E8P3p7Ns602L6WJWr+9WRA8DjPzG2Y6b00lbtS40rKCr34EgjizuuRcwX636I1AOI+ssbJM&#10;Ch7kYD776Ewx0fbOG7ptfS4ChF2CCgrv60RKlxVk0PVtTRy8k20M+iCbXOoG7wFuKjmIoqE0WHJY&#10;KLCmn4Kyy/ZqFCz0+sijsfs7pLYcrpbnOv2NY6W6n+33BISn1r/Dr/ZSK4gH8P8l/AA5e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e54exAAAANsAAAAPAAAAAAAAAAAA&#10;AAAAAKECAABkcnMvZG93bnJldi54bWxQSwUGAAAAAAQABAD5AAAAkgMAAAAA&#10;" strokecolor="#5b9bd5 [3204]" strokeweight=".5pt">
                  <v:stroke joinstyle="miter"/>
                </v:line>
                <v:shape id="Egyenes összekötő nyíllal 165" o:spid="_x0000_s1116" type="#_x0000_t32" style="position:absolute;left:24788;top:3216;width:11606;height:1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f7nMMAAADbAAAADwAAAGRycy9kb3ducmV2LnhtbESPW2vCQBCF3wv9D8sUfBHdeCs2dZVS&#10;EPva1IqPQ3aaDWZnQ3aq8d93BaGPh3P5OKtN7xt1pi7WgQ1Mxhko4jLYmisD+6/taAkqCrLFJjAZ&#10;uFKEzfrxYYW5DRf+pHMhlUojHHM04ETaXOtYOvIYx6ElTt5P6DxKkl2lbYeXNO4bPc2yZ+2x5kRw&#10;2NK7o/JU/PrEpf10WCyGL/PTDr+PByfX+USMGTz1b6+ghHr5D9/bH9bAYga3L+kH6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H+5zDAAAA2wAAAA8AAAAAAAAAAAAA&#10;AAAAoQIAAGRycy9kb3ducmV2LnhtbFBLBQYAAAAABAAEAPkAAACRAwAAAAA=&#10;" strokecolor="#5b9bd5 [3204]" strokeweight=".5pt">
                  <v:stroke endarrow="block" joinstyle="miter"/>
                </v:shape>
                <v:shape id="Szövegdoboz 166" o:spid="_x0000_s1117" type="#_x0000_t202" style="position:absolute;left:27115;top:1618;width:8324;height:91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df8MUA&#10;AADbAAAADwAAAGRycy9kb3ducmV2LnhtbESPQWsCMRSE7wX/Q3iFXopmLSplaxQVFCm2pSrF42Pz&#10;ulncvCxJ1PXfN4LQ4zAz3zDjaWtrcSYfKscK+r0MBHHhdMWlgv1u2X0FESKyxtoxKbhSgOmk8zDG&#10;XLsLf9N5G0uRIBxyVGBibHIpQ2HIYui5hjh5v85bjEn6UmqPlwS3tXzJspG0WHFaMNjQwlBx3J6s&#10;gqN5f/7KVh/zn9H66j93J3fwm4NST4/t7A1EpDb+h+/ttVYwHMD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11/wxQAAANsAAAAPAAAAAAAAAAAAAAAAAJgCAABkcnMv&#10;ZG93bnJldi54bWxQSwUGAAAAAAQABAD1AAAAigMAAAAA&#10;" filled="f" stroked="f" strokeweight=".5pt">
                  <v:textbox>
                    <w:txbxContent>
                      <w:p w:rsidR="00D24579" w:rsidRPr="006741BB" w:rsidRDefault="00D24579" w:rsidP="00D24579">
                        <w:pPr>
                          <w:rPr>
                            <w:sz w:val="14"/>
                          </w:rPr>
                        </w:pPr>
                        <w:r w:rsidRPr="006741BB">
                          <w:rPr>
                            <w:sz w:val="14"/>
                          </w:rPr>
                          <w:t>Ethernet interf</w:t>
                        </w:r>
                        <w:r w:rsidR="00533F2D">
                          <w:rPr>
                            <w:sz w:val="14"/>
                          </w:rPr>
                          <w:t>ész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15"/>
    </w:p>
    <w:bookmarkStart w:id="16" w:name="_Ref499821112"/>
    <w:p w:rsidR="00D24579" w:rsidRDefault="00EA276F" w:rsidP="00D24579">
      <w:pPr>
        <w:pStyle w:val="Kpalrs"/>
      </w:pPr>
      <w:r>
        <w:fldChar w:fldCharType="begin"/>
      </w:r>
      <w:r w:rsidR="00D24579">
        <w:instrText xml:space="preserve"> SEQ ábra \* ARABIC </w:instrText>
      </w:r>
      <w:r>
        <w:fldChar w:fldCharType="separate"/>
      </w:r>
      <w:r w:rsidR="00D24579">
        <w:rPr>
          <w:noProof/>
        </w:rPr>
        <w:t>5</w:t>
      </w:r>
      <w:r>
        <w:fldChar w:fldCharType="end"/>
      </w:r>
      <w:r w:rsidR="00D24579">
        <w:t>. ábra</w:t>
      </w:r>
      <w:bookmarkEnd w:id="16"/>
      <w:r w:rsidR="00D24579">
        <w:t xml:space="preserve"> – Előzetes logikai rendszerterv</w:t>
      </w:r>
    </w:p>
    <w:p w:rsidR="00392818" w:rsidRDefault="00392818" w:rsidP="00392818">
      <w:pPr>
        <w:pStyle w:val="Elialcim1"/>
        <w:numPr>
          <w:ilvl w:val="0"/>
          <w:numId w:val="0"/>
        </w:numPr>
        <w:ind w:left="360" w:hanging="360"/>
      </w:pPr>
    </w:p>
    <w:p w:rsidR="00A53FB9" w:rsidRDefault="00A53FB9" w:rsidP="00A53FB9">
      <w:pPr>
        <w:pStyle w:val="Elialcim1"/>
        <w:spacing w:before="240" w:after="240"/>
        <w:ind w:left="357" w:hanging="357"/>
      </w:pPr>
      <w:bookmarkStart w:id="17" w:name="_Toc506467677"/>
      <w:r w:rsidRPr="00A53FB9">
        <w:t>Ajánlat</w:t>
      </w:r>
      <w:bookmarkEnd w:id="17"/>
    </w:p>
    <w:p w:rsidR="00A53FB9" w:rsidRDefault="00A53FB9" w:rsidP="00A53FB9">
      <w:pPr>
        <w:pStyle w:val="Listaszerbekezds"/>
        <w:numPr>
          <w:ilvl w:val="0"/>
          <w:numId w:val="43"/>
        </w:numPr>
        <w:spacing w:after="120" w:line="276" w:lineRule="auto"/>
        <w:jc w:val="both"/>
      </w:pPr>
      <w:r>
        <w:t>Az ajánlattevőnek az ajánlat részeként be kell nyújtania a rendszer részét képező eszközök technikai leírását (bemutatva, hogy azok a műszaki leírásban megjelölt követelményeknek megfelelnek)</w:t>
      </w:r>
    </w:p>
    <w:p w:rsidR="00A53FB9" w:rsidRDefault="00A53FB9" w:rsidP="00A53FB9">
      <w:pPr>
        <w:pStyle w:val="Listaszerbekezds"/>
        <w:numPr>
          <w:ilvl w:val="0"/>
          <w:numId w:val="43"/>
        </w:numPr>
        <w:spacing w:after="120" w:line="276" w:lineRule="auto"/>
        <w:jc w:val="both"/>
      </w:pPr>
      <w:r>
        <w:t>Az ajánlattevőnek az ajánlat részeként be kell nyújtania a rezgés monitoring rendszer szoftver</w:t>
      </w:r>
      <w:r w:rsidR="0017113C">
        <w:t>ének</w:t>
      </w:r>
      <w:r>
        <w:t xml:space="preserve"> leírását, valamint az adat elérés módjának leírását</w:t>
      </w:r>
    </w:p>
    <w:p w:rsidR="00BA7390" w:rsidRPr="00E27B3F" w:rsidRDefault="00A53FB9" w:rsidP="008714F5">
      <w:pPr>
        <w:pStyle w:val="Elialcim1"/>
        <w:spacing w:before="240" w:after="240"/>
        <w:ind w:left="357" w:hanging="357"/>
      </w:pPr>
      <w:bookmarkStart w:id="18" w:name="_Toc483874068"/>
      <w:bookmarkStart w:id="19" w:name="_Toc483874153"/>
      <w:bookmarkStart w:id="20" w:name="_Toc483874198"/>
      <w:bookmarkStart w:id="21" w:name="_Toc483874069"/>
      <w:bookmarkStart w:id="22" w:name="_Toc483874154"/>
      <w:bookmarkStart w:id="23" w:name="_Toc483874199"/>
      <w:bookmarkStart w:id="24" w:name="_Toc483874070"/>
      <w:bookmarkStart w:id="25" w:name="_Toc483874155"/>
      <w:bookmarkStart w:id="26" w:name="_Toc483874200"/>
      <w:bookmarkStart w:id="27" w:name="_Toc483873265"/>
      <w:bookmarkStart w:id="28" w:name="_Toc483874071"/>
      <w:bookmarkStart w:id="29" w:name="_Toc483874156"/>
      <w:bookmarkStart w:id="30" w:name="_Toc483874201"/>
      <w:bookmarkStart w:id="31" w:name="_Toc483873266"/>
      <w:bookmarkStart w:id="32" w:name="_Toc483874072"/>
      <w:bookmarkStart w:id="33" w:name="_Toc483874157"/>
      <w:bookmarkStart w:id="34" w:name="_Toc483874202"/>
      <w:bookmarkStart w:id="35" w:name="_Toc483873283"/>
      <w:bookmarkStart w:id="36" w:name="_Toc483874089"/>
      <w:bookmarkStart w:id="37" w:name="_Toc483874174"/>
      <w:bookmarkStart w:id="38" w:name="_Toc483874219"/>
      <w:bookmarkStart w:id="39" w:name="_Toc483873288"/>
      <w:bookmarkStart w:id="40" w:name="_Toc483874094"/>
      <w:bookmarkStart w:id="41" w:name="_Toc483874179"/>
      <w:bookmarkStart w:id="42" w:name="_Toc483874224"/>
      <w:bookmarkStart w:id="43" w:name="_Toc483873289"/>
      <w:bookmarkStart w:id="44" w:name="_Toc483874095"/>
      <w:bookmarkStart w:id="45" w:name="_Toc483874180"/>
      <w:bookmarkStart w:id="46" w:name="_Toc483874225"/>
      <w:bookmarkStart w:id="47" w:name="_Toc483874096"/>
      <w:bookmarkStart w:id="48" w:name="_Toc483874181"/>
      <w:bookmarkStart w:id="49" w:name="_Toc483874226"/>
      <w:bookmarkStart w:id="50" w:name="_Toc483874097"/>
      <w:bookmarkStart w:id="51" w:name="_Toc483874182"/>
      <w:bookmarkStart w:id="52" w:name="_Toc483874227"/>
      <w:bookmarkStart w:id="53" w:name="_Toc483874098"/>
      <w:bookmarkStart w:id="54" w:name="_Toc483874183"/>
      <w:bookmarkStart w:id="55" w:name="_Toc483874228"/>
      <w:bookmarkStart w:id="56" w:name="_Toc483874099"/>
      <w:bookmarkStart w:id="57" w:name="_Toc483874184"/>
      <w:bookmarkStart w:id="58" w:name="_Toc483874229"/>
      <w:bookmarkStart w:id="59" w:name="_Toc483874100"/>
      <w:bookmarkStart w:id="60" w:name="_Toc483874185"/>
      <w:bookmarkStart w:id="61" w:name="_Toc483874230"/>
      <w:bookmarkStart w:id="62" w:name="_Toc483874101"/>
      <w:bookmarkStart w:id="63" w:name="_Toc483874186"/>
      <w:bookmarkStart w:id="64" w:name="_Toc483874231"/>
      <w:bookmarkStart w:id="65" w:name="_Toc506467678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>
        <w:t>Irodalomjegyzék</w:t>
      </w:r>
      <w:bookmarkEnd w:id="65"/>
    </w:p>
    <w:p w:rsidR="00BB3FDA" w:rsidRDefault="00BB3FDA" w:rsidP="00E566B8">
      <w:pPr>
        <w:spacing w:after="120" w:line="276" w:lineRule="auto"/>
        <w:ind w:left="360"/>
        <w:jc w:val="both"/>
      </w:pPr>
      <w:r w:rsidRPr="00E27B3F">
        <w:t xml:space="preserve">[1.] </w:t>
      </w:r>
      <w:r w:rsidR="002D0C12" w:rsidRPr="00E27B3F">
        <w:t xml:space="preserve">American Society of Heating, Refrigerating and Air-Conditioning Engineers, ASHRAE 2011 Handbook, HVAC Applications „Chapter 48: Noise and Vibration Controll” Fig. 41. </w:t>
      </w:r>
    </w:p>
    <w:p w:rsidR="00A53FB9" w:rsidRDefault="00A53FB9" w:rsidP="00E566B8">
      <w:pPr>
        <w:spacing w:after="120" w:line="276" w:lineRule="auto"/>
        <w:ind w:left="360"/>
        <w:jc w:val="both"/>
      </w:pPr>
    </w:p>
    <w:p w:rsidR="00A53FB9" w:rsidRPr="00E27B3F" w:rsidRDefault="00A53FB9" w:rsidP="00E566B8">
      <w:pPr>
        <w:spacing w:after="120" w:line="276" w:lineRule="auto"/>
        <w:ind w:left="360"/>
        <w:jc w:val="both"/>
        <w:rPr>
          <w:rStyle w:val="Hiperhivatkozs"/>
          <w:color w:val="auto"/>
          <w:u w:val="none"/>
        </w:rPr>
      </w:pPr>
    </w:p>
    <w:sectPr w:rsidR="00A53FB9" w:rsidRPr="00E27B3F" w:rsidSect="00FE3B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6EE" w:rsidRDefault="007B26EE" w:rsidP="00403D17">
      <w:pPr>
        <w:spacing w:after="0" w:line="240" w:lineRule="auto"/>
      </w:pPr>
      <w:r>
        <w:separator/>
      </w:r>
    </w:p>
  </w:endnote>
  <w:endnote w:type="continuationSeparator" w:id="0">
    <w:p w:rsidR="007B26EE" w:rsidRDefault="007B26EE" w:rsidP="00403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sans-serif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ans 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A98" w:rsidRDefault="00121A9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137" w:rsidRDefault="00D72137">
    <w:pPr>
      <w:pStyle w:val="llb"/>
      <w:jc w:val="right"/>
    </w:pPr>
  </w:p>
  <w:sdt>
    <w:sdtPr>
      <w:id w:val="-15225494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2137" w:rsidRDefault="00D72137" w:rsidP="00656F14">
        <w:pPr>
          <w:pStyle w:val="llb"/>
        </w:pPr>
        <w:r w:rsidRPr="005C7D5B">
          <w:rPr>
            <w:rFonts w:ascii="Arial" w:hAnsi="Arial" w:cs="Arial"/>
            <w:i/>
            <w:noProof/>
            <w:sz w:val="16"/>
            <w:szCs w:val="16"/>
            <w:lang w:eastAsia="hu-HU"/>
          </w:rPr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3448050</wp:posOffset>
              </wp:positionH>
              <wp:positionV relativeFrom="paragraph">
                <wp:posOffset>9525</wp:posOffset>
              </wp:positionV>
              <wp:extent cx="2303553" cy="488731"/>
              <wp:effectExtent l="0" t="0" r="1905" b="6985"/>
              <wp:wrapNone/>
              <wp:docPr id="167" name="Kép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lso_logosor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03553" cy="4887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EA276F" w:rsidRPr="00812433">
          <w:rPr>
            <w:rStyle w:val="Oldalszm"/>
            <w:rFonts w:ascii="Verdana" w:hAnsi="Verdana"/>
            <w:sz w:val="18"/>
            <w:szCs w:val="18"/>
          </w:rPr>
          <w:fldChar w:fldCharType="begin"/>
        </w:r>
        <w:r w:rsidRPr="00812433">
          <w:rPr>
            <w:rStyle w:val="Oldalszm"/>
            <w:rFonts w:ascii="Verdana" w:hAnsi="Verdana"/>
            <w:sz w:val="18"/>
            <w:szCs w:val="18"/>
          </w:rPr>
          <w:instrText xml:space="preserve"> </w:instrText>
        </w:r>
        <w:r>
          <w:rPr>
            <w:rStyle w:val="Oldalszm"/>
            <w:rFonts w:ascii="Verdana" w:hAnsi="Verdana"/>
            <w:sz w:val="18"/>
            <w:szCs w:val="18"/>
          </w:rPr>
          <w:instrText>PAGE</w:instrText>
        </w:r>
        <w:r w:rsidRPr="00812433">
          <w:rPr>
            <w:rStyle w:val="Oldalszm"/>
            <w:rFonts w:ascii="Verdana" w:hAnsi="Verdana"/>
            <w:sz w:val="18"/>
            <w:szCs w:val="18"/>
          </w:rPr>
          <w:instrText xml:space="preserve"> </w:instrText>
        </w:r>
        <w:r w:rsidR="00EA276F" w:rsidRPr="00812433">
          <w:rPr>
            <w:rStyle w:val="Oldalszm"/>
            <w:rFonts w:ascii="Verdana" w:hAnsi="Verdana"/>
            <w:sz w:val="18"/>
            <w:szCs w:val="18"/>
          </w:rPr>
          <w:fldChar w:fldCharType="separate"/>
        </w:r>
        <w:r w:rsidR="00121A98">
          <w:rPr>
            <w:rStyle w:val="Oldalszm"/>
            <w:rFonts w:ascii="Verdana" w:hAnsi="Verdana"/>
            <w:noProof/>
            <w:sz w:val="18"/>
            <w:szCs w:val="18"/>
          </w:rPr>
          <w:t>6</w:t>
        </w:r>
        <w:r w:rsidR="00EA276F" w:rsidRPr="00812433">
          <w:rPr>
            <w:rStyle w:val="Oldalszm"/>
            <w:rFonts w:ascii="Verdana" w:hAnsi="Verdana"/>
            <w:sz w:val="18"/>
            <w:szCs w:val="18"/>
          </w:rPr>
          <w:fldChar w:fldCharType="end"/>
        </w:r>
        <w:r w:rsidRPr="00812433">
          <w:rPr>
            <w:rFonts w:ascii="Verdana" w:hAnsi="Verdana"/>
            <w:sz w:val="18"/>
            <w:szCs w:val="18"/>
          </w:rPr>
          <w:t>/</w:t>
        </w:r>
        <w:r w:rsidR="00EA276F" w:rsidRPr="00812433">
          <w:rPr>
            <w:rStyle w:val="Oldalszm"/>
            <w:rFonts w:ascii="Verdana" w:hAnsi="Verdana"/>
            <w:sz w:val="18"/>
            <w:szCs w:val="18"/>
          </w:rPr>
          <w:fldChar w:fldCharType="begin"/>
        </w:r>
        <w:r w:rsidRPr="00812433">
          <w:rPr>
            <w:rStyle w:val="Oldalszm"/>
            <w:rFonts w:ascii="Verdana" w:hAnsi="Verdana"/>
            <w:sz w:val="18"/>
            <w:szCs w:val="18"/>
          </w:rPr>
          <w:instrText xml:space="preserve"> </w:instrText>
        </w:r>
        <w:r>
          <w:rPr>
            <w:rStyle w:val="Oldalszm"/>
            <w:rFonts w:ascii="Verdana" w:hAnsi="Verdana"/>
            <w:sz w:val="18"/>
            <w:szCs w:val="18"/>
          </w:rPr>
          <w:instrText>NUMPAGES</w:instrText>
        </w:r>
        <w:r w:rsidRPr="00812433">
          <w:rPr>
            <w:rStyle w:val="Oldalszm"/>
            <w:rFonts w:ascii="Verdana" w:hAnsi="Verdana"/>
            <w:sz w:val="18"/>
            <w:szCs w:val="18"/>
          </w:rPr>
          <w:instrText xml:space="preserve"> </w:instrText>
        </w:r>
        <w:r w:rsidR="00EA276F" w:rsidRPr="00812433">
          <w:rPr>
            <w:rStyle w:val="Oldalszm"/>
            <w:rFonts w:ascii="Verdana" w:hAnsi="Verdana"/>
            <w:sz w:val="18"/>
            <w:szCs w:val="18"/>
          </w:rPr>
          <w:fldChar w:fldCharType="separate"/>
        </w:r>
        <w:r w:rsidR="00121A98">
          <w:rPr>
            <w:rStyle w:val="Oldalszm"/>
            <w:rFonts w:ascii="Verdana" w:hAnsi="Verdana"/>
            <w:noProof/>
            <w:sz w:val="18"/>
            <w:szCs w:val="18"/>
          </w:rPr>
          <w:t>7</w:t>
        </w:r>
        <w:r w:rsidR="00EA276F" w:rsidRPr="00812433">
          <w:rPr>
            <w:rStyle w:val="Oldalszm"/>
            <w:rFonts w:ascii="Verdana" w:hAnsi="Verdana"/>
            <w:sz w:val="18"/>
            <w:szCs w:val="18"/>
          </w:rPr>
          <w:fldChar w:fldCharType="end"/>
        </w:r>
      </w:p>
      <w:p w:rsidR="00D72137" w:rsidRDefault="00D72137" w:rsidP="00656F14">
        <w:pPr>
          <w:pStyle w:val="llb"/>
        </w:pPr>
        <w:r>
          <w:rPr>
            <w:noProof/>
          </w:rPr>
          <w:t xml:space="preserve">  </w:t>
        </w:r>
      </w:p>
    </w:sdtContent>
  </w:sdt>
  <w:p w:rsidR="00D72137" w:rsidRDefault="00D7213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70759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2137" w:rsidRDefault="00D72137" w:rsidP="00C527B4">
        <w:pPr>
          <w:pStyle w:val="llb"/>
        </w:pPr>
        <w:r w:rsidRPr="005C7D5B">
          <w:rPr>
            <w:rFonts w:ascii="Arial" w:hAnsi="Arial" w:cs="Arial"/>
            <w:i/>
            <w:noProof/>
            <w:sz w:val="16"/>
            <w:szCs w:val="16"/>
            <w:lang w:eastAsia="hu-HU"/>
          </w:rPr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3448050</wp:posOffset>
              </wp:positionH>
              <wp:positionV relativeFrom="paragraph">
                <wp:posOffset>9525</wp:posOffset>
              </wp:positionV>
              <wp:extent cx="2303553" cy="488731"/>
              <wp:effectExtent l="0" t="0" r="1905" b="6985"/>
              <wp:wrapNone/>
              <wp:docPr id="169" name="Kép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lso_logosor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03553" cy="4887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D72137" w:rsidRDefault="00D72137" w:rsidP="00C527B4">
        <w:pPr>
          <w:pStyle w:val="llb"/>
        </w:pPr>
        <w:r>
          <w:rPr>
            <w:noProof/>
          </w:rPr>
          <w:t xml:space="preserve">  </w:t>
        </w:r>
      </w:p>
    </w:sdtContent>
  </w:sdt>
  <w:p w:rsidR="00D72137" w:rsidRDefault="00D7213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6EE" w:rsidRDefault="007B26EE" w:rsidP="00403D17">
      <w:pPr>
        <w:spacing w:after="0" w:line="240" w:lineRule="auto"/>
      </w:pPr>
      <w:r>
        <w:separator/>
      </w:r>
    </w:p>
  </w:footnote>
  <w:footnote w:type="continuationSeparator" w:id="0">
    <w:p w:rsidR="007B26EE" w:rsidRDefault="007B26EE" w:rsidP="00403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A98" w:rsidRDefault="00121A9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137" w:rsidRPr="00232E3B" w:rsidRDefault="00B14C87" w:rsidP="00656F14">
    <w:pPr>
      <w:pStyle w:val="Elicim"/>
    </w:pPr>
    <w:r>
      <w:rPr>
        <w:lang w:eastAsia="hu-H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014C83">
              <wp:simplePos x="0" y="0"/>
              <wp:positionH relativeFrom="column">
                <wp:posOffset>9525</wp:posOffset>
              </wp:positionH>
              <wp:positionV relativeFrom="paragraph">
                <wp:posOffset>2540</wp:posOffset>
              </wp:positionV>
              <wp:extent cx="572135" cy="436880"/>
              <wp:effectExtent l="0" t="0" r="0" b="1270"/>
              <wp:wrapSquare wrapText="bothSides"/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436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2137" w:rsidRPr="00FA130D" w:rsidRDefault="00D72137" w:rsidP="00656F14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014C83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118" type="#_x0000_t202" style="position:absolute;margin-left:.75pt;margin-top:.2pt;width:45.05pt;height:3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" filled="f" stroked="f">
              <v:textbox>
                <w:txbxContent>
                  <w:p w:rsidR="00D72137" w:rsidRPr="00FA130D" w:rsidRDefault="00D72137" w:rsidP="00656F14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72137">
      <w:rPr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-106591</wp:posOffset>
          </wp:positionV>
          <wp:extent cx="573110" cy="447026"/>
          <wp:effectExtent l="0" t="0" r="0" b="0"/>
          <wp:wrapNone/>
          <wp:docPr id="16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I_logo_vektoros_ok_200pix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10" cy="447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E58281E">
              <wp:simplePos x="0" y="0"/>
              <wp:positionH relativeFrom="column">
                <wp:posOffset>14605</wp:posOffset>
              </wp:positionH>
              <wp:positionV relativeFrom="paragraph">
                <wp:posOffset>476884</wp:posOffset>
              </wp:positionV>
              <wp:extent cx="5711825" cy="0"/>
              <wp:effectExtent l="0" t="19050" r="22225" b="19050"/>
              <wp:wrapNone/>
              <wp:docPr id="30" name="Egyenes összekötő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1825" cy="0"/>
                      </a:xfrm>
                      <a:prstGeom prst="line">
                        <a:avLst/>
                      </a:prstGeom>
                      <a:ln w="31750">
                        <a:solidFill>
                          <a:srgbClr val="F05A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346956" id="Egyenes összekötő 3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37.55pt" to="450.9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" strokecolor="#f05a28" strokeweight="2.5pt">
              <v:stroke joinstyle="miter"/>
              <o:lock v:ext="edit" shapetype="f"/>
            </v:line>
          </w:pict>
        </mc:Fallback>
      </mc:AlternateContent>
    </w:r>
    <w:r w:rsidR="00D72137">
      <w:t xml:space="preserve">      </w:t>
    </w:r>
  </w:p>
  <w:p w:rsidR="00D72137" w:rsidRDefault="00D7213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137" w:rsidRPr="00232E3B" w:rsidRDefault="00B14C87" w:rsidP="00C527B4">
    <w:pPr>
      <w:pStyle w:val="Elicim"/>
    </w:pPr>
    <w:r>
      <w:rPr>
        <w:lang w:eastAsia="hu-HU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6B5BABC">
              <wp:simplePos x="0" y="0"/>
              <wp:positionH relativeFrom="column">
                <wp:posOffset>9525</wp:posOffset>
              </wp:positionH>
              <wp:positionV relativeFrom="paragraph">
                <wp:posOffset>2540</wp:posOffset>
              </wp:positionV>
              <wp:extent cx="572135" cy="436880"/>
              <wp:effectExtent l="0" t="0" r="0" b="1270"/>
              <wp:wrapSquare wrapText="bothSides"/>
              <wp:docPr id="19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436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2137" w:rsidRPr="00FA130D" w:rsidRDefault="00D72137" w:rsidP="00C527B4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5BABC" id="_x0000_t202" coordsize="21600,21600" o:spt="202" path="m,l,21600r21600,l21600,xe">
              <v:stroke joinstyle="miter"/>
              <v:path gradientshapeok="t" o:connecttype="rect"/>
            </v:shapetype>
            <v:shape id="_x0000_s1119" type="#_x0000_t202" style="position:absolute;margin-left:.75pt;margin-top:.2pt;width:45.05pt;height:34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" filled="f" stroked="f">
              <v:textbox>
                <w:txbxContent>
                  <w:p w:rsidR="00D72137" w:rsidRPr="00FA130D" w:rsidRDefault="00D72137" w:rsidP="00C527B4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72137">
      <w:rPr>
        <w:lang w:eastAsia="hu-HU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-106591</wp:posOffset>
          </wp:positionV>
          <wp:extent cx="573110" cy="447026"/>
          <wp:effectExtent l="0" t="0" r="0" b="0"/>
          <wp:wrapNone/>
          <wp:docPr id="168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I_logo_vektoros_ok_200pix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10" cy="447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hu-HU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29B81085">
              <wp:simplePos x="0" y="0"/>
              <wp:positionH relativeFrom="column">
                <wp:posOffset>14605</wp:posOffset>
              </wp:positionH>
              <wp:positionV relativeFrom="paragraph">
                <wp:posOffset>476884</wp:posOffset>
              </wp:positionV>
              <wp:extent cx="5711825" cy="0"/>
              <wp:effectExtent l="0" t="19050" r="22225" b="19050"/>
              <wp:wrapNone/>
              <wp:docPr id="20" name="Egyenes összekötő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1825" cy="0"/>
                      </a:xfrm>
                      <a:prstGeom prst="line">
                        <a:avLst/>
                      </a:prstGeom>
                      <a:ln w="31750">
                        <a:solidFill>
                          <a:srgbClr val="F05A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AFBEDD" id="Egyenes összekötő 20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37.55pt" to="450.9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" strokecolor="#f05a28" strokeweight="2.5pt">
              <v:stroke joinstyle="miter"/>
              <o:lock v:ext="edit" shapetype="f"/>
            </v:line>
          </w:pict>
        </mc:Fallback>
      </mc:AlternateContent>
    </w:r>
    <w:r w:rsidR="00D72137">
      <w:t xml:space="preserve">      </w:t>
    </w:r>
  </w:p>
  <w:p w:rsidR="00D72137" w:rsidRDefault="00D7213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26EE"/>
    <w:multiLevelType w:val="hybridMultilevel"/>
    <w:tmpl w:val="4BAA26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3971"/>
    <w:multiLevelType w:val="hybridMultilevel"/>
    <w:tmpl w:val="BE122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06728"/>
    <w:multiLevelType w:val="hybridMultilevel"/>
    <w:tmpl w:val="252EBC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C7928"/>
    <w:multiLevelType w:val="hybridMultilevel"/>
    <w:tmpl w:val="679C3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F7F97"/>
    <w:multiLevelType w:val="hybridMultilevel"/>
    <w:tmpl w:val="2C843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50142"/>
    <w:multiLevelType w:val="hybridMultilevel"/>
    <w:tmpl w:val="D2A81E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352B6"/>
    <w:multiLevelType w:val="multilevel"/>
    <w:tmpl w:val="93DE52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C85771"/>
    <w:multiLevelType w:val="multilevel"/>
    <w:tmpl w:val="DAF0AB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4336FE"/>
    <w:multiLevelType w:val="hybridMultilevel"/>
    <w:tmpl w:val="E92A72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E46F5"/>
    <w:multiLevelType w:val="multilevel"/>
    <w:tmpl w:val="9DE49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2327879"/>
    <w:multiLevelType w:val="multilevel"/>
    <w:tmpl w:val="37A0506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1" w15:restartNumberingAfterBreak="0">
    <w:nsid w:val="32790D54"/>
    <w:multiLevelType w:val="hybridMultilevel"/>
    <w:tmpl w:val="040CA0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76E62"/>
    <w:multiLevelType w:val="hybridMultilevel"/>
    <w:tmpl w:val="E1E465B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014104"/>
    <w:multiLevelType w:val="hybridMultilevel"/>
    <w:tmpl w:val="00A8824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A57A4F"/>
    <w:multiLevelType w:val="hybridMultilevel"/>
    <w:tmpl w:val="FB52087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110E7"/>
    <w:multiLevelType w:val="hybridMultilevel"/>
    <w:tmpl w:val="5FC6C5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C0F11"/>
    <w:multiLevelType w:val="multilevel"/>
    <w:tmpl w:val="586A3CDA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7" w15:restartNumberingAfterBreak="0">
    <w:nsid w:val="3F962CFA"/>
    <w:multiLevelType w:val="hybridMultilevel"/>
    <w:tmpl w:val="A2401042"/>
    <w:lvl w:ilvl="0" w:tplc="5438843E">
      <w:numFmt w:val="bullet"/>
      <w:lvlText w:val="-"/>
      <w:lvlJc w:val="left"/>
      <w:pPr>
        <w:ind w:left="720" w:hanging="360"/>
      </w:pPr>
      <w:rPr>
        <w:rFonts w:ascii="Calibri,sans-serif" w:eastAsia="Calibri,sans-serif" w:hAnsi="Calibri,sans-serif" w:cs="Calibri,sans-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31463"/>
    <w:multiLevelType w:val="multilevel"/>
    <w:tmpl w:val="F2BCC6D6"/>
    <w:lvl w:ilvl="0">
      <w:start w:val="1"/>
      <w:numFmt w:val="upperRoman"/>
      <w:pStyle w:val="Elialcim1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lialcim2"/>
      <w:lvlText w:val="%1. 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Elialcim3"/>
      <w:lvlText w:val="%1. %2. %3.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17015A3"/>
    <w:multiLevelType w:val="hybridMultilevel"/>
    <w:tmpl w:val="7F9848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A5F36"/>
    <w:multiLevelType w:val="hybridMultilevel"/>
    <w:tmpl w:val="E10C382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0B47A6"/>
    <w:multiLevelType w:val="hybridMultilevel"/>
    <w:tmpl w:val="01B85F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A623F"/>
    <w:multiLevelType w:val="hybridMultilevel"/>
    <w:tmpl w:val="13A4EB6A"/>
    <w:lvl w:ilvl="0" w:tplc="EF3205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2355B"/>
    <w:multiLevelType w:val="hybridMultilevel"/>
    <w:tmpl w:val="2082A3CA"/>
    <w:lvl w:ilvl="0" w:tplc="BED0E27A">
      <w:start w:val="3"/>
      <w:numFmt w:val="bullet"/>
      <w:lvlText w:val="-"/>
      <w:lvlJc w:val="left"/>
      <w:pPr>
        <w:ind w:left="720" w:hanging="360"/>
      </w:pPr>
      <w:rPr>
        <w:rFonts w:ascii="Sans Serif" w:eastAsia="Sans Serif" w:hAnsi="Sans Serif" w:cs="Sans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25307"/>
    <w:multiLevelType w:val="hybridMultilevel"/>
    <w:tmpl w:val="E60A9B86"/>
    <w:lvl w:ilvl="0" w:tplc="8E7483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26C3E"/>
    <w:multiLevelType w:val="multilevel"/>
    <w:tmpl w:val="9982A7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3CF504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02211D"/>
    <w:multiLevelType w:val="hybridMultilevel"/>
    <w:tmpl w:val="F728537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2136E5"/>
    <w:multiLevelType w:val="hybridMultilevel"/>
    <w:tmpl w:val="C86A3D54"/>
    <w:lvl w:ilvl="0" w:tplc="BDDE5D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97B03"/>
    <w:multiLevelType w:val="hybridMultilevel"/>
    <w:tmpl w:val="F2DC705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4E1367"/>
    <w:multiLevelType w:val="hybridMultilevel"/>
    <w:tmpl w:val="03A88E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A11AA"/>
    <w:multiLevelType w:val="hybridMultilevel"/>
    <w:tmpl w:val="ADA2AA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822DE"/>
    <w:multiLevelType w:val="hybridMultilevel"/>
    <w:tmpl w:val="89EA4B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C1AE0"/>
    <w:multiLevelType w:val="multilevel"/>
    <w:tmpl w:val="9DE49FEA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4" w15:restartNumberingAfterBreak="0">
    <w:nsid w:val="723E0F0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9A1581F"/>
    <w:multiLevelType w:val="multilevel"/>
    <w:tmpl w:val="D01C5E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ADA4321"/>
    <w:multiLevelType w:val="multilevel"/>
    <w:tmpl w:val="2564D6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C2D2539"/>
    <w:multiLevelType w:val="hybridMultilevel"/>
    <w:tmpl w:val="505AF26C"/>
    <w:lvl w:ilvl="0" w:tplc="42423B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17"/>
  </w:num>
  <w:num w:numId="4">
    <w:abstractNumId w:val="16"/>
  </w:num>
  <w:num w:numId="5">
    <w:abstractNumId w:val="23"/>
  </w:num>
  <w:num w:numId="6">
    <w:abstractNumId w:val="30"/>
  </w:num>
  <w:num w:numId="7">
    <w:abstractNumId w:val="5"/>
  </w:num>
  <w:num w:numId="8">
    <w:abstractNumId w:val="27"/>
  </w:num>
  <w:num w:numId="9">
    <w:abstractNumId w:val="13"/>
  </w:num>
  <w:num w:numId="10">
    <w:abstractNumId w:val="14"/>
  </w:num>
  <w:num w:numId="11">
    <w:abstractNumId w:val="7"/>
  </w:num>
  <w:num w:numId="12">
    <w:abstractNumId w:val="34"/>
  </w:num>
  <w:num w:numId="13">
    <w:abstractNumId w:val="18"/>
  </w:num>
  <w:num w:numId="14">
    <w:abstractNumId w:val="6"/>
  </w:num>
  <w:num w:numId="15">
    <w:abstractNumId w:val="26"/>
  </w:num>
  <w:num w:numId="16">
    <w:abstractNumId w:val="10"/>
  </w:num>
  <w:num w:numId="17">
    <w:abstractNumId w:val="9"/>
  </w:num>
  <w:num w:numId="18">
    <w:abstractNumId w:val="9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33"/>
  </w:num>
  <w:num w:numId="20">
    <w:abstractNumId w:val="36"/>
  </w:num>
  <w:num w:numId="21">
    <w:abstractNumId w:val="1"/>
  </w:num>
  <w:num w:numId="22">
    <w:abstractNumId w:val="29"/>
  </w:num>
  <w:num w:numId="23">
    <w:abstractNumId w:val="19"/>
  </w:num>
  <w:num w:numId="24">
    <w:abstractNumId w:val="20"/>
  </w:num>
  <w:num w:numId="25">
    <w:abstractNumId w:val="25"/>
  </w:num>
  <w:num w:numId="26">
    <w:abstractNumId w:val="32"/>
  </w:num>
  <w:num w:numId="27">
    <w:abstractNumId w:val="2"/>
  </w:num>
  <w:num w:numId="28">
    <w:abstractNumId w:val="15"/>
  </w:num>
  <w:num w:numId="29">
    <w:abstractNumId w:val="0"/>
  </w:num>
  <w:num w:numId="30">
    <w:abstractNumId w:val="35"/>
  </w:num>
  <w:num w:numId="31">
    <w:abstractNumId w:val="21"/>
  </w:num>
  <w:num w:numId="32">
    <w:abstractNumId w:val="22"/>
  </w:num>
  <w:num w:numId="33">
    <w:abstractNumId w:val="18"/>
  </w:num>
  <w:num w:numId="34">
    <w:abstractNumId w:val="37"/>
  </w:num>
  <w:num w:numId="35">
    <w:abstractNumId w:val="4"/>
  </w:num>
  <w:num w:numId="36">
    <w:abstractNumId w:val="3"/>
  </w:num>
  <w:num w:numId="37">
    <w:abstractNumId w:val="31"/>
  </w:num>
  <w:num w:numId="38">
    <w:abstractNumId w:val="12"/>
  </w:num>
  <w:num w:numId="39">
    <w:abstractNumId w:val="8"/>
  </w:num>
  <w:num w:numId="40">
    <w:abstractNumId w:val="11"/>
  </w:num>
  <w:num w:numId="41">
    <w:abstractNumId w:val="18"/>
  </w:num>
  <w:num w:numId="42">
    <w:abstractNumId w:val="18"/>
  </w:num>
  <w:num w:numId="43">
    <w:abstractNumId w:val="13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892"/>
    <w:rsid w:val="00000076"/>
    <w:rsid w:val="00000A69"/>
    <w:rsid w:val="00002341"/>
    <w:rsid w:val="00002418"/>
    <w:rsid w:val="00004355"/>
    <w:rsid w:val="00011CDF"/>
    <w:rsid w:val="000126D6"/>
    <w:rsid w:val="00013DD9"/>
    <w:rsid w:val="000164CA"/>
    <w:rsid w:val="00017977"/>
    <w:rsid w:val="00017DC5"/>
    <w:rsid w:val="00022F25"/>
    <w:rsid w:val="00023FCD"/>
    <w:rsid w:val="00030BEA"/>
    <w:rsid w:val="000335B7"/>
    <w:rsid w:val="00036522"/>
    <w:rsid w:val="00037BA9"/>
    <w:rsid w:val="0004047B"/>
    <w:rsid w:val="0004312B"/>
    <w:rsid w:val="00044148"/>
    <w:rsid w:val="000454BD"/>
    <w:rsid w:val="000467F4"/>
    <w:rsid w:val="00046D3E"/>
    <w:rsid w:val="000518E7"/>
    <w:rsid w:val="00052921"/>
    <w:rsid w:val="0005344C"/>
    <w:rsid w:val="00055063"/>
    <w:rsid w:val="00055179"/>
    <w:rsid w:val="00060040"/>
    <w:rsid w:val="00060F59"/>
    <w:rsid w:val="00067AFB"/>
    <w:rsid w:val="00067BF9"/>
    <w:rsid w:val="0007150E"/>
    <w:rsid w:val="00072F20"/>
    <w:rsid w:val="00073182"/>
    <w:rsid w:val="00075025"/>
    <w:rsid w:val="000800D2"/>
    <w:rsid w:val="000840EF"/>
    <w:rsid w:val="00087BE2"/>
    <w:rsid w:val="00091947"/>
    <w:rsid w:val="00092305"/>
    <w:rsid w:val="000A2231"/>
    <w:rsid w:val="000A260E"/>
    <w:rsid w:val="000A445F"/>
    <w:rsid w:val="000A5F90"/>
    <w:rsid w:val="000A76B9"/>
    <w:rsid w:val="000B0058"/>
    <w:rsid w:val="000B06D4"/>
    <w:rsid w:val="000B7298"/>
    <w:rsid w:val="000C2E08"/>
    <w:rsid w:val="000C42C6"/>
    <w:rsid w:val="000C7731"/>
    <w:rsid w:val="000D45DA"/>
    <w:rsid w:val="000D58C8"/>
    <w:rsid w:val="000E3F84"/>
    <w:rsid w:val="000E559C"/>
    <w:rsid w:val="000E6789"/>
    <w:rsid w:val="000F06C7"/>
    <w:rsid w:val="000F4AC4"/>
    <w:rsid w:val="00104709"/>
    <w:rsid w:val="001068F3"/>
    <w:rsid w:val="0011482E"/>
    <w:rsid w:val="00117A96"/>
    <w:rsid w:val="001204D7"/>
    <w:rsid w:val="00120C4A"/>
    <w:rsid w:val="00121A98"/>
    <w:rsid w:val="0012371E"/>
    <w:rsid w:val="001274AA"/>
    <w:rsid w:val="001300DA"/>
    <w:rsid w:val="00131C11"/>
    <w:rsid w:val="00135459"/>
    <w:rsid w:val="00140F4C"/>
    <w:rsid w:val="00141E45"/>
    <w:rsid w:val="0014739F"/>
    <w:rsid w:val="00153416"/>
    <w:rsid w:val="001602B0"/>
    <w:rsid w:val="00162F0F"/>
    <w:rsid w:val="00165BD1"/>
    <w:rsid w:val="00170B5E"/>
    <w:rsid w:val="001710CA"/>
    <w:rsid w:val="0017113C"/>
    <w:rsid w:val="001743AC"/>
    <w:rsid w:val="001756BB"/>
    <w:rsid w:val="00175DD3"/>
    <w:rsid w:val="0017739C"/>
    <w:rsid w:val="001837D8"/>
    <w:rsid w:val="00183A53"/>
    <w:rsid w:val="00183F20"/>
    <w:rsid w:val="00185096"/>
    <w:rsid w:val="001862F3"/>
    <w:rsid w:val="0018683E"/>
    <w:rsid w:val="00186C92"/>
    <w:rsid w:val="00190A40"/>
    <w:rsid w:val="00190A9B"/>
    <w:rsid w:val="0019682C"/>
    <w:rsid w:val="001A11C7"/>
    <w:rsid w:val="001A3200"/>
    <w:rsid w:val="001A3461"/>
    <w:rsid w:val="001A419E"/>
    <w:rsid w:val="001B0396"/>
    <w:rsid w:val="001B1EFA"/>
    <w:rsid w:val="001B28C1"/>
    <w:rsid w:val="001B32E2"/>
    <w:rsid w:val="001B3456"/>
    <w:rsid w:val="001C08D1"/>
    <w:rsid w:val="001C1F3A"/>
    <w:rsid w:val="001C7E9E"/>
    <w:rsid w:val="001D1067"/>
    <w:rsid w:val="001D1EE8"/>
    <w:rsid w:val="001D5383"/>
    <w:rsid w:val="001D61C8"/>
    <w:rsid w:val="001D65AE"/>
    <w:rsid w:val="001D6765"/>
    <w:rsid w:val="001E0FE5"/>
    <w:rsid w:val="001E29B1"/>
    <w:rsid w:val="001E443E"/>
    <w:rsid w:val="001E5F0F"/>
    <w:rsid w:val="001E60BF"/>
    <w:rsid w:val="001E7E46"/>
    <w:rsid w:val="001F3AC1"/>
    <w:rsid w:val="001F55F3"/>
    <w:rsid w:val="0020061A"/>
    <w:rsid w:val="002018FF"/>
    <w:rsid w:val="00203A35"/>
    <w:rsid w:val="00203B6E"/>
    <w:rsid w:val="002041E8"/>
    <w:rsid w:val="0021478F"/>
    <w:rsid w:val="00215CCC"/>
    <w:rsid w:val="00224823"/>
    <w:rsid w:val="0022485C"/>
    <w:rsid w:val="002251CF"/>
    <w:rsid w:val="002308AE"/>
    <w:rsid w:val="00232253"/>
    <w:rsid w:val="00233C4A"/>
    <w:rsid w:val="00234636"/>
    <w:rsid w:val="0023633E"/>
    <w:rsid w:val="00237664"/>
    <w:rsid w:val="0023796A"/>
    <w:rsid w:val="0024215C"/>
    <w:rsid w:val="00251620"/>
    <w:rsid w:val="00253304"/>
    <w:rsid w:val="002619A7"/>
    <w:rsid w:val="00261F37"/>
    <w:rsid w:val="00262038"/>
    <w:rsid w:val="00262AB9"/>
    <w:rsid w:val="00263ACB"/>
    <w:rsid w:val="00265282"/>
    <w:rsid w:val="00265C0E"/>
    <w:rsid w:val="00273461"/>
    <w:rsid w:val="002747C3"/>
    <w:rsid w:val="0027498B"/>
    <w:rsid w:val="00275FE1"/>
    <w:rsid w:val="002804B4"/>
    <w:rsid w:val="00282150"/>
    <w:rsid w:val="00285F21"/>
    <w:rsid w:val="002862B4"/>
    <w:rsid w:val="00286459"/>
    <w:rsid w:val="0028683B"/>
    <w:rsid w:val="00287C91"/>
    <w:rsid w:val="00297E7C"/>
    <w:rsid w:val="002A6B8E"/>
    <w:rsid w:val="002A7383"/>
    <w:rsid w:val="002B79B3"/>
    <w:rsid w:val="002C0D86"/>
    <w:rsid w:val="002C3A92"/>
    <w:rsid w:val="002C56E4"/>
    <w:rsid w:val="002D0C12"/>
    <w:rsid w:val="002D270A"/>
    <w:rsid w:val="002D380D"/>
    <w:rsid w:val="002D4319"/>
    <w:rsid w:val="002D50F4"/>
    <w:rsid w:val="002D61B7"/>
    <w:rsid w:val="002E1B13"/>
    <w:rsid w:val="002E2590"/>
    <w:rsid w:val="002E2D1F"/>
    <w:rsid w:val="002E65F8"/>
    <w:rsid w:val="002E6C05"/>
    <w:rsid w:val="002E6DA3"/>
    <w:rsid w:val="002E71FE"/>
    <w:rsid w:val="002E733B"/>
    <w:rsid w:val="002E7F26"/>
    <w:rsid w:val="002F2246"/>
    <w:rsid w:val="00305832"/>
    <w:rsid w:val="003074B5"/>
    <w:rsid w:val="00320CF7"/>
    <w:rsid w:val="00322815"/>
    <w:rsid w:val="003265E5"/>
    <w:rsid w:val="0032681B"/>
    <w:rsid w:val="00326EB5"/>
    <w:rsid w:val="00327D67"/>
    <w:rsid w:val="00330CE6"/>
    <w:rsid w:val="003312A2"/>
    <w:rsid w:val="00332941"/>
    <w:rsid w:val="003451F2"/>
    <w:rsid w:val="0035196A"/>
    <w:rsid w:val="00355A4E"/>
    <w:rsid w:val="0035793A"/>
    <w:rsid w:val="0036165B"/>
    <w:rsid w:val="00365D0A"/>
    <w:rsid w:val="00366C4E"/>
    <w:rsid w:val="00367104"/>
    <w:rsid w:val="00373A6E"/>
    <w:rsid w:val="003748E7"/>
    <w:rsid w:val="00375ED0"/>
    <w:rsid w:val="003765D6"/>
    <w:rsid w:val="00377636"/>
    <w:rsid w:val="00381A6B"/>
    <w:rsid w:val="00383649"/>
    <w:rsid w:val="0038614C"/>
    <w:rsid w:val="003902CC"/>
    <w:rsid w:val="003919BE"/>
    <w:rsid w:val="00392818"/>
    <w:rsid w:val="003A0929"/>
    <w:rsid w:val="003A1D72"/>
    <w:rsid w:val="003B008C"/>
    <w:rsid w:val="003C16A9"/>
    <w:rsid w:val="003D67F4"/>
    <w:rsid w:val="003D746A"/>
    <w:rsid w:val="003E39B9"/>
    <w:rsid w:val="003E39F8"/>
    <w:rsid w:val="003F3859"/>
    <w:rsid w:val="003F3F7B"/>
    <w:rsid w:val="003F6E91"/>
    <w:rsid w:val="0040134F"/>
    <w:rsid w:val="004013EC"/>
    <w:rsid w:val="00403D17"/>
    <w:rsid w:val="00404C25"/>
    <w:rsid w:val="004133D6"/>
    <w:rsid w:val="00413494"/>
    <w:rsid w:val="004152B6"/>
    <w:rsid w:val="0041761C"/>
    <w:rsid w:val="00420A94"/>
    <w:rsid w:val="00424645"/>
    <w:rsid w:val="00425074"/>
    <w:rsid w:val="00426CAA"/>
    <w:rsid w:val="004273EB"/>
    <w:rsid w:val="00432961"/>
    <w:rsid w:val="00436C5C"/>
    <w:rsid w:val="00445661"/>
    <w:rsid w:val="00445AB3"/>
    <w:rsid w:val="00445CE9"/>
    <w:rsid w:val="00453125"/>
    <w:rsid w:val="00453584"/>
    <w:rsid w:val="004542DF"/>
    <w:rsid w:val="00462D7D"/>
    <w:rsid w:val="0046405D"/>
    <w:rsid w:val="00473451"/>
    <w:rsid w:val="00474695"/>
    <w:rsid w:val="00476024"/>
    <w:rsid w:val="00481E90"/>
    <w:rsid w:val="00482A77"/>
    <w:rsid w:val="004846DA"/>
    <w:rsid w:val="00484DF4"/>
    <w:rsid w:val="0049054A"/>
    <w:rsid w:val="00493B98"/>
    <w:rsid w:val="004957AB"/>
    <w:rsid w:val="004962F8"/>
    <w:rsid w:val="0049639A"/>
    <w:rsid w:val="004A02FB"/>
    <w:rsid w:val="004A1E71"/>
    <w:rsid w:val="004A489E"/>
    <w:rsid w:val="004A603A"/>
    <w:rsid w:val="004A6858"/>
    <w:rsid w:val="004B0D59"/>
    <w:rsid w:val="004B396A"/>
    <w:rsid w:val="004B4A33"/>
    <w:rsid w:val="004B6751"/>
    <w:rsid w:val="004B7363"/>
    <w:rsid w:val="004C0E0E"/>
    <w:rsid w:val="004C2008"/>
    <w:rsid w:val="004C2206"/>
    <w:rsid w:val="004C3E4D"/>
    <w:rsid w:val="004C5B2B"/>
    <w:rsid w:val="004C5CD3"/>
    <w:rsid w:val="004C65A6"/>
    <w:rsid w:val="004C6920"/>
    <w:rsid w:val="004D155E"/>
    <w:rsid w:val="004D163B"/>
    <w:rsid w:val="004D1C06"/>
    <w:rsid w:val="004D3E09"/>
    <w:rsid w:val="004D5BB4"/>
    <w:rsid w:val="004D5F0A"/>
    <w:rsid w:val="004F3D5A"/>
    <w:rsid w:val="004F4070"/>
    <w:rsid w:val="004F6DDA"/>
    <w:rsid w:val="0050014B"/>
    <w:rsid w:val="0050379C"/>
    <w:rsid w:val="00504BA6"/>
    <w:rsid w:val="005060DA"/>
    <w:rsid w:val="00510A3C"/>
    <w:rsid w:val="005110FD"/>
    <w:rsid w:val="00511650"/>
    <w:rsid w:val="00512E34"/>
    <w:rsid w:val="00514276"/>
    <w:rsid w:val="0051601D"/>
    <w:rsid w:val="00516988"/>
    <w:rsid w:val="005172AD"/>
    <w:rsid w:val="00522DC4"/>
    <w:rsid w:val="00524346"/>
    <w:rsid w:val="00524F72"/>
    <w:rsid w:val="00527C06"/>
    <w:rsid w:val="005301C8"/>
    <w:rsid w:val="005327CB"/>
    <w:rsid w:val="00533F2D"/>
    <w:rsid w:val="0053428C"/>
    <w:rsid w:val="00534E66"/>
    <w:rsid w:val="005406C0"/>
    <w:rsid w:val="00541488"/>
    <w:rsid w:val="00541F20"/>
    <w:rsid w:val="005432EF"/>
    <w:rsid w:val="00543892"/>
    <w:rsid w:val="00543FB1"/>
    <w:rsid w:val="0054510E"/>
    <w:rsid w:val="005466CC"/>
    <w:rsid w:val="00546D22"/>
    <w:rsid w:val="005511FA"/>
    <w:rsid w:val="005534D2"/>
    <w:rsid w:val="005534D3"/>
    <w:rsid w:val="0055496E"/>
    <w:rsid w:val="00555AC0"/>
    <w:rsid w:val="00555DAC"/>
    <w:rsid w:val="005560BB"/>
    <w:rsid w:val="0055615E"/>
    <w:rsid w:val="0056406F"/>
    <w:rsid w:val="0056614D"/>
    <w:rsid w:val="005665B4"/>
    <w:rsid w:val="005667FC"/>
    <w:rsid w:val="00570B58"/>
    <w:rsid w:val="00570BD2"/>
    <w:rsid w:val="00571F84"/>
    <w:rsid w:val="00573161"/>
    <w:rsid w:val="00574456"/>
    <w:rsid w:val="00581398"/>
    <w:rsid w:val="00585858"/>
    <w:rsid w:val="0059377A"/>
    <w:rsid w:val="00594243"/>
    <w:rsid w:val="00594AAA"/>
    <w:rsid w:val="00596406"/>
    <w:rsid w:val="005A2E78"/>
    <w:rsid w:val="005A78C7"/>
    <w:rsid w:val="005A7B3B"/>
    <w:rsid w:val="005B56E4"/>
    <w:rsid w:val="005B7411"/>
    <w:rsid w:val="005C09EE"/>
    <w:rsid w:val="005C1937"/>
    <w:rsid w:val="005C711D"/>
    <w:rsid w:val="005C755F"/>
    <w:rsid w:val="005D05CB"/>
    <w:rsid w:val="005D1A01"/>
    <w:rsid w:val="005D5F08"/>
    <w:rsid w:val="005D65C8"/>
    <w:rsid w:val="005E4065"/>
    <w:rsid w:val="005E5F00"/>
    <w:rsid w:val="005E6F64"/>
    <w:rsid w:val="005E7520"/>
    <w:rsid w:val="005F0829"/>
    <w:rsid w:val="005F2418"/>
    <w:rsid w:val="005F3FA8"/>
    <w:rsid w:val="005F6DF2"/>
    <w:rsid w:val="005F7C47"/>
    <w:rsid w:val="00606732"/>
    <w:rsid w:val="00607038"/>
    <w:rsid w:val="0061034E"/>
    <w:rsid w:val="00611994"/>
    <w:rsid w:val="00615841"/>
    <w:rsid w:val="00621454"/>
    <w:rsid w:val="00622715"/>
    <w:rsid w:val="0062605F"/>
    <w:rsid w:val="006308F9"/>
    <w:rsid w:val="0063638B"/>
    <w:rsid w:val="00637DB4"/>
    <w:rsid w:val="006408A1"/>
    <w:rsid w:val="00645C0F"/>
    <w:rsid w:val="006533F2"/>
    <w:rsid w:val="0065353A"/>
    <w:rsid w:val="00656F14"/>
    <w:rsid w:val="0066392A"/>
    <w:rsid w:val="00667835"/>
    <w:rsid w:val="00667DC3"/>
    <w:rsid w:val="00671361"/>
    <w:rsid w:val="0067196F"/>
    <w:rsid w:val="006719A4"/>
    <w:rsid w:val="006719D8"/>
    <w:rsid w:val="00674F09"/>
    <w:rsid w:val="00675CCB"/>
    <w:rsid w:val="00675EC7"/>
    <w:rsid w:val="00681612"/>
    <w:rsid w:val="00681CF3"/>
    <w:rsid w:val="006823D6"/>
    <w:rsid w:val="00682D27"/>
    <w:rsid w:val="00687438"/>
    <w:rsid w:val="0069055E"/>
    <w:rsid w:val="00691190"/>
    <w:rsid w:val="00691CB6"/>
    <w:rsid w:val="006941D8"/>
    <w:rsid w:val="006977CF"/>
    <w:rsid w:val="00697F57"/>
    <w:rsid w:val="006A1265"/>
    <w:rsid w:val="006A58E8"/>
    <w:rsid w:val="006A5CB7"/>
    <w:rsid w:val="006A7957"/>
    <w:rsid w:val="006B0954"/>
    <w:rsid w:val="006B0B45"/>
    <w:rsid w:val="006B4ECF"/>
    <w:rsid w:val="006B5255"/>
    <w:rsid w:val="006B5CCE"/>
    <w:rsid w:val="006B7A64"/>
    <w:rsid w:val="006C3AA9"/>
    <w:rsid w:val="006C594A"/>
    <w:rsid w:val="006C6766"/>
    <w:rsid w:val="006C6792"/>
    <w:rsid w:val="006D0544"/>
    <w:rsid w:val="006D166A"/>
    <w:rsid w:val="006D24FC"/>
    <w:rsid w:val="006D4FA5"/>
    <w:rsid w:val="006D7ADD"/>
    <w:rsid w:val="006D7E8F"/>
    <w:rsid w:val="006E091E"/>
    <w:rsid w:val="006E0954"/>
    <w:rsid w:val="006E2926"/>
    <w:rsid w:val="006E629B"/>
    <w:rsid w:val="006E6C1F"/>
    <w:rsid w:val="006E7E6E"/>
    <w:rsid w:val="006F5885"/>
    <w:rsid w:val="006F6B62"/>
    <w:rsid w:val="00701DF9"/>
    <w:rsid w:val="00703687"/>
    <w:rsid w:val="007037D4"/>
    <w:rsid w:val="00704F54"/>
    <w:rsid w:val="007065ED"/>
    <w:rsid w:val="007066A8"/>
    <w:rsid w:val="007108E3"/>
    <w:rsid w:val="00712815"/>
    <w:rsid w:val="00724A3C"/>
    <w:rsid w:val="00725957"/>
    <w:rsid w:val="00732B2B"/>
    <w:rsid w:val="00735972"/>
    <w:rsid w:val="007361F2"/>
    <w:rsid w:val="00742283"/>
    <w:rsid w:val="007440FA"/>
    <w:rsid w:val="007517B1"/>
    <w:rsid w:val="00753661"/>
    <w:rsid w:val="007545F2"/>
    <w:rsid w:val="00755596"/>
    <w:rsid w:val="00755806"/>
    <w:rsid w:val="00760FAA"/>
    <w:rsid w:val="00761F2D"/>
    <w:rsid w:val="00763E41"/>
    <w:rsid w:val="007645E2"/>
    <w:rsid w:val="00764D34"/>
    <w:rsid w:val="007655DB"/>
    <w:rsid w:val="007700ED"/>
    <w:rsid w:val="00770C8C"/>
    <w:rsid w:val="00770F7C"/>
    <w:rsid w:val="007724DF"/>
    <w:rsid w:val="00776FCD"/>
    <w:rsid w:val="0077797B"/>
    <w:rsid w:val="00780983"/>
    <w:rsid w:val="00781FFF"/>
    <w:rsid w:val="007820B7"/>
    <w:rsid w:val="00783BBB"/>
    <w:rsid w:val="007845EF"/>
    <w:rsid w:val="00784C4D"/>
    <w:rsid w:val="0078585B"/>
    <w:rsid w:val="00785D6C"/>
    <w:rsid w:val="007861C8"/>
    <w:rsid w:val="007868EF"/>
    <w:rsid w:val="00787F3E"/>
    <w:rsid w:val="0079431B"/>
    <w:rsid w:val="00794837"/>
    <w:rsid w:val="007A1D41"/>
    <w:rsid w:val="007A53E7"/>
    <w:rsid w:val="007A5868"/>
    <w:rsid w:val="007B02DE"/>
    <w:rsid w:val="007B26EE"/>
    <w:rsid w:val="007B3826"/>
    <w:rsid w:val="007B5FC8"/>
    <w:rsid w:val="007B6380"/>
    <w:rsid w:val="007B6A83"/>
    <w:rsid w:val="007C05CF"/>
    <w:rsid w:val="007C3B51"/>
    <w:rsid w:val="007C4B1B"/>
    <w:rsid w:val="007D2A83"/>
    <w:rsid w:val="007D2BB3"/>
    <w:rsid w:val="007D2F9C"/>
    <w:rsid w:val="007D3B65"/>
    <w:rsid w:val="007D63AA"/>
    <w:rsid w:val="007D6E08"/>
    <w:rsid w:val="007D7151"/>
    <w:rsid w:val="007E5FF7"/>
    <w:rsid w:val="007E63A5"/>
    <w:rsid w:val="007F0647"/>
    <w:rsid w:val="007F080B"/>
    <w:rsid w:val="007F0E2F"/>
    <w:rsid w:val="007F4B43"/>
    <w:rsid w:val="007F56CB"/>
    <w:rsid w:val="007F58E6"/>
    <w:rsid w:val="007F71AE"/>
    <w:rsid w:val="008001A7"/>
    <w:rsid w:val="0080044A"/>
    <w:rsid w:val="008014C7"/>
    <w:rsid w:val="008019BE"/>
    <w:rsid w:val="00801AE9"/>
    <w:rsid w:val="00803B84"/>
    <w:rsid w:val="00806A7D"/>
    <w:rsid w:val="00807E0F"/>
    <w:rsid w:val="00810D1E"/>
    <w:rsid w:val="00811DC6"/>
    <w:rsid w:val="00812192"/>
    <w:rsid w:val="00816F89"/>
    <w:rsid w:val="00817C85"/>
    <w:rsid w:val="00817D81"/>
    <w:rsid w:val="00821D5D"/>
    <w:rsid w:val="008224DC"/>
    <w:rsid w:val="00822947"/>
    <w:rsid w:val="008337ED"/>
    <w:rsid w:val="00833E42"/>
    <w:rsid w:val="0083424D"/>
    <w:rsid w:val="00844FAF"/>
    <w:rsid w:val="0085373F"/>
    <w:rsid w:val="00853CAC"/>
    <w:rsid w:val="00854B42"/>
    <w:rsid w:val="00855514"/>
    <w:rsid w:val="008556DD"/>
    <w:rsid w:val="0085660F"/>
    <w:rsid w:val="00856B59"/>
    <w:rsid w:val="008637A6"/>
    <w:rsid w:val="00865453"/>
    <w:rsid w:val="00867855"/>
    <w:rsid w:val="008714F5"/>
    <w:rsid w:val="008744F7"/>
    <w:rsid w:val="008770FA"/>
    <w:rsid w:val="00877B74"/>
    <w:rsid w:val="00882908"/>
    <w:rsid w:val="0088667F"/>
    <w:rsid w:val="0088751F"/>
    <w:rsid w:val="008903EF"/>
    <w:rsid w:val="0089647A"/>
    <w:rsid w:val="00897663"/>
    <w:rsid w:val="008A1C26"/>
    <w:rsid w:val="008A577B"/>
    <w:rsid w:val="008A5867"/>
    <w:rsid w:val="008A5BE2"/>
    <w:rsid w:val="008A7CD2"/>
    <w:rsid w:val="008B2C56"/>
    <w:rsid w:val="008B657D"/>
    <w:rsid w:val="008B7C1F"/>
    <w:rsid w:val="008C014C"/>
    <w:rsid w:val="008C060A"/>
    <w:rsid w:val="008C18BF"/>
    <w:rsid w:val="008C28AD"/>
    <w:rsid w:val="008C5FE6"/>
    <w:rsid w:val="008C6507"/>
    <w:rsid w:val="008D1916"/>
    <w:rsid w:val="008D63D4"/>
    <w:rsid w:val="008E079C"/>
    <w:rsid w:val="008E4B97"/>
    <w:rsid w:val="008E6F47"/>
    <w:rsid w:val="008F45AF"/>
    <w:rsid w:val="008F52C2"/>
    <w:rsid w:val="008F7158"/>
    <w:rsid w:val="009076DC"/>
    <w:rsid w:val="009076F7"/>
    <w:rsid w:val="00907DE2"/>
    <w:rsid w:val="00911808"/>
    <w:rsid w:val="00911F52"/>
    <w:rsid w:val="009127E6"/>
    <w:rsid w:val="00922DBF"/>
    <w:rsid w:val="009270D1"/>
    <w:rsid w:val="00927425"/>
    <w:rsid w:val="009342D3"/>
    <w:rsid w:val="009358C0"/>
    <w:rsid w:val="009362D3"/>
    <w:rsid w:val="00936AE1"/>
    <w:rsid w:val="00937E0F"/>
    <w:rsid w:val="00940BDC"/>
    <w:rsid w:val="00943DE8"/>
    <w:rsid w:val="00946287"/>
    <w:rsid w:val="00946C71"/>
    <w:rsid w:val="00947F93"/>
    <w:rsid w:val="0095002E"/>
    <w:rsid w:val="00951962"/>
    <w:rsid w:val="00955680"/>
    <w:rsid w:val="0096081B"/>
    <w:rsid w:val="0096140A"/>
    <w:rsid w:val="009614B6"/>
    <w:rsid w:val="0096196E"/>
    <w:rsid w:val="00962B5D"/>
    <w:rsid w:val="009656D3"/>
    <w:rsid w:val="009670E2"/>
    <w:rsid w:val="009672F5"/>
    <w:rsid w:val="00971313"/>
    <w:rsid w:val="00974BCF"/>
    <w:rsid w:val="00974E54"/>
    <w:rsid w:val="009764A3"/>
    <w:rsid w:val="00976D4F"/>
    <w:rsid w:val="00977D91"/>
    <w:rsid w:val="009810C9"/>
    <w:rsid w:val="00984473"/>
    <w:rsid w:val="00985E61"/>
    <w:rsid w:val="00987578"/>
    <w:rsid w:val="0099174B"/>
    <w:rsid w:val="00991AC3"/>
    <w:rsid w:val="0099248C"/>
    <w:rsid w:val="009952F4"/>
    <w:rsid w:val="009A1EB7"/>
    <w:rsid w:val="009A248E"/>
    <w:rsid w:val="009B0EE5"/>
    <w:rsid w:val="009B6D9C"/>
    <w:rsid w:val="009B75A4"/>
    <w:rsid w:val="009C165A"/>
    <w:rsid w:val="009C64A9"/>
    <w:rsid w:val="009D6FDD"/>
    <w:rsid w:val="009D7087"/>
    <w:rsid w:val="009E2D2B"/>
    <w:rsid w:val="009E3A13"/>
    <w:rsid w:val="009E7DA3"/>
    <w:rsid w:val="009F2E24"/>
    <w:rsid w:val="009F44F7"/>
    <w:rsid w:val="00A0057C"/>
    <w:rsid w:val="00A025B2"/>
    <w:rsid w:val="00A04491"/>
    <w:rsid w:val="00A0529A"/>
    <w:rsid w:val="00A06801"/>
    <w:rsid w:val="00A11214"/>
    <w:rsid w:val="00A134B4"/>
    <w:rsid w:val="00A17265"/>
    <w:rsid w:val="00A21FB6"/>
    <w:rsid w:val="00A23003"/>
    <w:rsid w:val="00A26463"/>
    <w:rsid w:val="00A31C35"/>
    <w:rsid w:val="00A35CA5"/>
    <w:rsid w:val="00A37B0E"/>
    <w:rsid w:val="00A41358"/>
    <w:rsid w:val="00A43B39"/>
    <w:rsid w:val="00A45498"/>
    <w:rsid w:val="00A463E0"/>
    <w:rsid w:val="00A46759"/>
    <w:rsid w:val="00A4757A"/>
    <w:rsid w:val="00A5125B"/>
    <w:rsid w:val="00A532EF"/>
    <w:rsid w:val="00A53FB9"/>
    <w:rsid w:val="00A543CD"/>
    <w:rsid w:val="00A5452F"/>
    <w:rsid w:val="00A54D1E"/>
    <w:rsid w:val="00A55C61"/>
    <w:rsid w:val="00A674EE"/>
    <w:rsid w:val="00A71786"/>
    <w:rsid w:val="00A71BAC"/>
    <w:rsid w:val="00A7479B"/>
    <w:rsid w:val="00A748B8"/>
    <w:rsid w:val="00A751BF"/>
    <w:rsid w:val="00A8236A"/>
    <w:rsid w:val="00A82ABC"/>
    <w:rsid w:val="00A840B6"/>
    <w:rsid w:val="00A921AF"/>
    <w:rsid w:val="00A97E53"/>
    <w:rsid w:val="00AA275F"/>
    <w:rsid w:val="00AA31C5"/>
    <w:rsid w:val="00AA40F1"/>
    <w:rsid w:val="00AA6E34"/>
    <w:rsid w:val="00AB338F"/>
    <w:rsid w:val="00AB621B"/>
    <w:rsid w:val="00AB77C4"/>
    <w:rsid w:val="00AB78E4"/>
    <w:rsid w:val="00AC1063"/>
    <w:rsid w:val="00AC1A10"/>
    <w:rsid w:val="00AC2E42"/>
    <w:rsid w:val="00AD14A4"/>
    <w:rsid w:val="00AD252D"/>
    <w:rsid w:val="00AE4744"/>
    <w:rsid w:val="00AE608C"/>
    <w:rsid w:val="00AE6337"/>
    <w:rsid w:val="00AE76C0"/>
    <w:rsid w:val="00AF4D67"/>
    <w:rsid w:val="00AF7EAC"/>
    <w:rsid w:val="00AF7EDA"/>
    <w:rsid w:val="00B00A99"/>
    <w:rsid w:val="00B01A91"/>
    <w:rsid w:val="00B10645"/>
    <w:rsid w:val="00B148AC"/>
    <w:rsid w:val="00B14C87"/>
    <w:rsid w:val="00B15896"/>
    <w:rsid w:val="00B161FF"/>
    <w:rsid w:val="00B16557"/>
    <w:rsid w:val="00B17299"/>
    <w:rsid w:val="00B176AB"/>
    <w:rsid w:val="00B27903"/>
    <w:rsid w:val="00B30F35"/>
    <w:rsid w:val="00B3223B"/>
    <w:rsid w:val="00B37169"/>
    <w:rsid w:val="00B374FD"/>
    <w:rsid w:val="00B37C23"/>
    <w:rsid w:val="00B40568"/>
    <w:rsid w:val="00B41BA3"/>
    <w:rsid w:val="00B42254"/>
    <w:rsid w:val="00B42CEF"/>
    <w:rsid w:val="00B44D9C"/>
    <w:rsid w:val="00B44FEE"/>
    <w:rsid w:val="00B459EE"/>
    <w:rsid w:val="00B5041B"/>
    <w:rsid w:val="00B539F7"/>
    <w:rsid w:val="00B56AE3"/>
    <w:rsid w:val="00B60C86"/>
    <w:rsid w:val="00B6349D"/>
    <w:rsid w:val="00B63A41"/>
    <w:rsid w:val="00B67137"/>
    <w:rsid w:val="00B6731A"/>
    <w:rsid w:val="00B709A9"/>
    <w:rsid w:val="00B72B8C"/>
    <w:rsid w:val="00B74184"/>
    <w:rsid w:val="00B74C24"/>
    <w:rsid w:val="00B76D6E"/>
    <w:rsid w:val="00B77151"/>
    <w:rsid w:val="00B7751F"/>
    <w:rsid w:val="00B77A16"/>
    <w:rsid w:val="00B80D43"/>
    <w:rsid w:val="00B81195"/>
    <w:rsid w:val="00B82536"/>
    <w:rsid w:val="00B82667"/>
    <w:rsid w:val="00B864C6"/>
    <w:rsid w:val="00B86A79"/>
    <w:rsid w:val="00B901EB"/>
    <w:rsid w:val="00B96166"/>
    <w:rsid w:val="00B971AF"/>
    <w:rsid w:val="00B97D6D"/>
    <w:rsid w:val="00BA2855"/>
    <w:rsid w:val="00BA2A8E"/>
    <w:rsid w:val="00BA5BF8"/>
    <w:rsid w:val="00BA7390"/>
    <w:rsid w:val="00BB0395"/>
    <w:rsid w:val="00BB2781"/>
    <w:rsid w:val="00BB3FDA"/>
    <w:rsid w:val="00BB456F"/>
    <w:rsid w:val="00BB6068"/>
    <w:rsid w:val="00BC19B6"/>
    <w:rsid w:val="00BC30F0"/>
    <w:rsid w:val="00BC642E"/>
    <w:rsid w:val="00BD0CF4"/>
    <w:rsid w:val="00BD1642"/>
    <w:rsid w:val="00BD4FDF"/>
    <w:rsid w:val="00BD7494"/>
    <w:rsid w:val="00BE1AFB"/>
    <w:rsid w:val="00BE45F8"/>
    <w:rsid w:val="00BE53E4"/>
    <w:rsid w:val="00BF1D45"/>
    <w:rsid w:val="00BF38AE"/>
    <w:rsid w:val="00BF47FC"/>
    <w:rsid w:val="00BF5200"/>
    <w:rsid w:val="00C02CD4"/>
    <w:rsid w:val="00C112A2"/>
    <w:rsid w:val="00C11A85"/>
    <w:rsid w:val="00C2048F"/>
    <w:rsid w:val="00C204D1"/>
    <w:rsid w:val="00C245BA"/>
    <w:rsid w:val="00C24FA2"/>
    <w:rsid w:val="00C31ED5"/>
    <w:rsid w:val="00C32592"/>
    <w:rsid w:val="00C340C7"/>
    <w:rsid w:val="00C41326"/>
    <w:rsid w:val="00C4172C"/>
    <w:rsid w:val="00C42A5D"/>
    <w:rsid w:val="00C5081E"/>
    <w:rsid w:val="00C5189A"/>
    <w:rsid w:val="00C527B4"/>
    <w:rsid w:val="00C53E1B"/>
    <w:rsid w:val="00C54063"/>
    <w:rsid w:val="00C547AA"/>
    <w:rsid w:val="00C55774"/>
    <w:rsid w:val="00C56271"/>
    <w:rsid w:val="00C60906"/>
    <w:rsid w:val="00C62378"/>
    <w:rsid w:val="00C625D2"/>
    <w:rsid w:val="00C6466F"/>
    <w:rsid w:val="00C66E6D"/>
    <w:rsid w:val="00C67839"/>
    <w:rsid w:val="00C67FCA"/>
    <w:rsid w:val="00C70271"/>
    <w:rsid w:val="00C702A0"/>
    <w:rsid w:val="00C704AB"/>
    <w:rsid w:val="00C7154A"/>
    <w:rsid w:val="00C745A7"/>
    <w:rsid w:val="00C75478"/>
    <w:rsid w:val="00C80468"/>
    <w:rsid w:val="00C817E9"/>
    <w:rsid w:val="00C879B1"/>
    <w:rsid w:val="00C910A6"/>
    <w:rsid w:val="00C91127"/>
    <w:rsid w:val="00C91A71"/>
    <w:rsid w:val="00C93C6F"/>
    <w:rsid w:val="00C96319"/>
    <w:rsid w:val="00CA3FF9"/>
    <w:rsid w:val="00CA4382"/>
    <w:rsid w:val="00CB4580"/>
    <w:rsid w:val="00CB6982"/>
    <w:rsid w:val="00CB7760"/>
    <w:rsid w:val="00CB7A0D"/>
    <w:rsid w:val="00CC0794"/>
    <w:rsid w:val="00CC11EE"/>
    <w:rsid w:val="00CC4803"/>
    <w:rsid w:val="00CD1699"/>
    <w:rsid w:val="00CD30C8"/>
    <w:rsid w:val="00CD4A4B"/>
    <w:rsid w:val="00CE0EEB"/>
    <w:rsid w:val="00CE3413"/>
    <w:rsid w:val="00CE4CDB"/>
    <w:rsid w:val="00CE4DDE"/>
    <w:rsid w:val="00CE6CD1"/>
    <w:rsid w:val="00CE6E6B"/>
    <w:rsid w:val="00CF3262"/>
    <w:rsid w:val="00CF380C"/>
    <w:rsid w:val="00CF3C61"/>
    <w:rsid w:val="00CF6B30"/>
    <w:rsid w:val="00CF72D1"/>
    <w:rsid w:val="00D0115C"/>
    <w:rsid w:val="00D03A6A"/>
    <w:rsid w:val="00D04ADA"/>
    <w:rsid w:val="00D11829"/>
    <w:rsid w:val="00D12AA5"/>
    <w:rsid w:val="00D1416E"/>
    <w:rsid w:val="00D17211"/>
    <w:rsid w:val="00D20652"/>
    <w:rsid w:val="00D24579"/>
    <w:rsid w:val="00D25C24"/>
    <w:rsid w:val="00D27667"/>
    <w:rsid w:val="00D30C1E"/>
    <w:rsid w:val="00D31D67"/>
    <w:rsid w:val="00D3435F"/>
    <w:rsid w:val="00D4117B"/>
    <w:rsid w:val="00D52865"/>
    <w:rsid w:val="00D534CC"/>
    <w:rsid w:val="00D539E0"/>
    <w:rsid w:val="00D54638"/>
    <w:rsid w:val="00D55524"/>
    <w:rsid w:val="00D55A82"/>
    <w:rsid w:val="00D60A00"/>
    <w:rsid w:val="00D60E5F"/>
    <w:rsid w:val="00D6162B"/>
    <w:rsid w:val="00D63472"/>
    <w:rsid w:val="00D672DA"/>
    <w:rsid w:val="00D7076C"/>
    <w:rsid w:val="00D709A9"/>
    <w:rsid w:val="00D72137"/>
    <w:rsid w:val="00D751C0"/>
    <w:rsid w:val="00D771B2"/>
    <w:rsid w:val="00D8185E"/>
    <w:rsid w:val="00D84654"/>
    <w:rsid w:val="00D85E6F"/>
    <w:rsid w:val="00D91996"/>
    <w:rsid w:val="00D941D4"/>
    <w:rsid w:val="00D9650E"/>
    <w:rsid w:val="00DA2193"/>
    <w:rsid w:val="00DA4532"/>
    <w:rsid w:val="00DB0C89"/>
    <w:rsid w:val="00DB35A3"/>
    <w:rsid w:val="00DB3A99"/>
    <w:rsid w:val="00DB4381"/>
    <w:rsid w:val="00DB4A6F"/>
    <w:rsid w:val="00DB52B3"/>
    <w:rsid w:val="00DB5585"/>
    <w:rsid w:val="00DB70B4"/>
    <w:rsid w:val="00DB75A4"/>
    <w:rsid w:val="00DC14FE"/>
    <w:rsid w:val="00DC35E8"/>
    <w:rsid w:val="00DC4468"/>
    <w:rsid w:val="00DC684D"/>
    <w:rsid w:val="00DC7368"/>
    <w:rsid w:val="00DD07BB"/>
    <w:rsid w:val="00DD29BE"/>
    <w:rsid w:val="00DD2F37"/>
    <w:rsid w:val="00DD522C"/>
    <w:rsid w:val="00DE0F6E"/>
    <w:rsid w:val="00DE13F4"/>
    <w:rsid w:val="00DE22CF"/>
    <w:rsid w:val="00DF0D04"/>
    <w:rsid w:val="00DF34E8"/>
    <w:rsid w:val="00E0321C"/>
    <w:rsid w:val="00E050A7"/>
    <w:rsid w:val="00E0563B"/>
    <w:rsid w:val="00E05EF4"/>
    <w:rsid w:val="00E079E5"/>
    <w:rsid w:val="00E07C57"/>
    <w:rsid w:val="00E10BB1"/>
    <w:rsid w:val="00E11749"/>
    <w:rsid w:val="00E1192A"/>
    <w:rsid w:val="00E12057"/>
    <w:rsid w:val="00E142E2"/>
    <w:rsid w:val="00E147E5"/>
    <w:rsid w:val="00E1492F"/>
    <w:rsid w:val="00E162C3"/>
    <w:rsid w:val="00E25DDB"/>
    <w:rsid w:val="00E26BC8"/>
    <w:rsid w:val="00E27B3F"/>
    <w:rsid w:val="00E31A4C"/>
    <w:rsid w:val="00E31E19"/>
    <w:rsid w:val="00E33006"/>
    <w:rsid w:val="00E33A84"/>
    <w:rsid w:val="00E35AF8"/>
    <w:rsid w:val="00E36A63"/>
    <w:rsid w:val="00E413E1"/>
    <w:rsid w:val="00E4242F"/>
    <w:rsid w:val="00E4257C"/>
    <w:rsid w:val="00E42CA0"/>
    <w:rsid w:val="00E42F39"/>
    <w:rsid w:val="00E433C7"/>
    <w:rsid w:val="00E43A9C"/>
    <w:rsid w:val="00E4541A"/>
    <w:rsid w:val="00E45D9A"/>
    <w:rsid w:val="00E513F5"/>
    <w:rsid w:val="00E53077"/>
    <w:rsid w:val="00E5496D"/>
    <w:rsid w:val="00E55DB7"/>
    <w:rsid w:val="00E563E9"/>
    <w:rsid w:val="00E566B8"/>
    <w:rsid w:val="00E56915"/>
    <w:rsid w:val="00E56B5B"/>
    <w:rsid w:val="00E57953"/>
    <w:rsid w:val="00E60234"/>
    <w:rsid w:val="00E63CC4"/>
    <w:rsid w:val="00E64829"/>
    <w:rsid w:val="00E66556"/>
    <w:rsid w:val="00E669E0"/>
    <w:rsid w:val="00E66A43"/>
    <w:rsid w:val="00E66B45"/>
    <w:rsid w:val="00E6728C"/>
    <w:rsid w:val="00E70F7D"/>
    <w:rsid w:val="00E80030"/>
    <w:rsid w:val="00E81930"/>
    <w:rsid w:val="00E833D3"/>
    <w:rsid w:val="00E849C6"/>
    <w:rsid w:val="00E87A3A"/>
    <w:rsid w:val="00E87F90"/>
    <w:rsid w:val="00E92125"/>
    <w:rsid w:val="00E97CB2"/>
    <w:rsid w:val="00EA042D"/>
    <w:rsid w:val="00EA054B"/>
    <w:rsid w:val="00EA276F"/>
    <w:rsid w:val="00EA2EDB"/>
    <w:rsid w:val="00EA464E"/>
    <w:rsid w:val="00EA66C8"/>
    <w:rsid w:val="00EA6B64"/>
    <w:rsid w:val="00EB0BB3"/>
    <w:rsid w:val="00EB37B5"/>
    <w:rsid w:val="00EC1C56"/>
    <w:rsid w:val="00EC20E7"/>
    <w:rsid w:val="00EC21CD"/>
    <w:rsid w:val="00EC400F"/>
    <w:rsid w:val="00EC52F3"/>
    <w:rsid w:val="00ED041E"/>
    <w:rsid w:val="00ED0F9B"/>
    <w:rsid w:val="00ED26A8"/>
    <w:rsid w:val="00ED2F5E"/>
    <w:rsid w:val="00ED5961"/>
    <w:rsid w:val="00ED63D6"/>
    <w:rsid w:val="00EE4767"/>
    <w:rsid w:val="00EF3BD5"/>
    <w:rsid w:val="00EF4198"/>
    <w:rsid w:val="00EF5256"/>
    <w:rsid w:val="00EF77D8"/>
    <w:rsid w:val="00F0046C"/>
    <w:rsid w:val="00F02F53"/>
    <w:rsid w:val="00F0546C"/>
    <w:rsid w:val="00F10961"/>
    <w:rsid w:val="00F131F0"/>
    <w:rsid w:val="00F13EE0"/>
    <w:rsid w:val="00F240BC"/>
    <w:rsid w:val="00F25733"/>
    <w:rsid w:val="00F43F28"/>
    <w:rsid w:val="00F46236"/>
    <w:rsid w:val="00F51A9E"/>
    <w:rsid w:val="00F5290B"/>
    <w:rsid w:val="00F542FD"/>
    <w:rsid w:val="00F60659"/>
    <w:rsid w:val="00F63D6C"/>
    <w:rsid w:val="00F66E42"/>
    <w:rsid w:val="00F71AF5"/>
    <w:rsid w:val="00F72158"/>
    <w:rsid w:val="00F753AB"/>
    <w:rsid w:val="00F81D88"/>
    <w:rsid w:val="00F82509"/>
    <w:rsid w:val="00F844A5"/>
    <w:rsid w:val="00F9221F"/>
    <w:rsid w:val="00F93B3A"/>
    <w:rsid w:val="00F94B92"/>
    <w:rsid w:val="00F96308"/>
    <w:rsid w:val="00FA1632"/>
    <w:rsid w:val="00FA21CA"/>
    <w:rsid w:val="00FA3009"/>
    <w:rsid w:val="00FA3E80"/>
    <w:rsid w:val="00FB0DC2"/>
    <w:rsid w:val="00FB2B41"/>
    <w:rsid w:val="00FB34AB"/>
    <w:rsid w:val="00FB61EC"/>
    <w:rsid w:val="00FC0F30"/>
    <w:rsid w:val="00FC2069"/>
    <w:rsid w:val="00FC2F95"/>
    <w:rsid w:val="00FC45D1"/>
    <w:rsid w:val="00FC508D"/>
    <w:rsid w:val="00FE2281"/>
    <w:rsid w:val="00FE3B0A"/>
    <w:rsid w:val="00FE4C68"/>
    <w:rsid w:val="00FE5E89"/>
    <w:rsid w:val="00FF0454"/>
    <w:rsid w:val="00FF228F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37B5"/>
  </w:style>
  <w:style w:type="paragraph" w:styleId="Cmsor1">
    <w:name w:val="heading 1"/>
    <w:basedOn w:val="Norml"/>
    <w:next w:val="Norml"/>
    <w:link w:val="Cmsor1Char"/>
    <w:uiPriority w:val="9"/>
    <w:qFormat/>
    <w:rsid w:val="00140F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21454"/>
    <w:pPr>
      <w:keepNext/>
      <w:keepLines/>
      <w:widowControl w:val="0"/>
      <w:suppressAutoHyphens/>
      <w:overflowPunct w:val="0"/>
      <w:autoSpaceDE w:val="0"/>
      <w:autoSpaceDN w:val="0"/>
      <w:spacing w:before="4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441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13DD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DD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DD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D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DD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3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3DD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3765D6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067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21454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03D1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03D1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03D17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E63CC4"/>
    <w:rPr>
      <w:color w:val="0563C1" w:themeColor="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F43F2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75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51C0"/>
  </w:style>
  <w:style w:type="paragraph" w:styleId="llb">
    <w:name w:val="footer"/>
    <w:basedOn w:val="Norml"/>
    <w:link w:val="llbChar"/>
    <w:uiPriority w:val="99"/>
    <w:unhideWhenUsed/>
    <w:rsid w:val="00D75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51C0"/>
  </w:style>
  <w:style w:type="paragraph" w:customStyle="1" w:styleId="Elicim">
    <w:name w:val="Eli cim"/>
    <w:basedOn w:val="Norml"/>
    <w:link w:val="ElicimChar"/>
    <w:qFormat/>
    <w:rsid w:val="00656F14"/>
    <w:pP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Arial"/>
      <w:noProof/>
      <w:color w:val="F05A28"/>
      <w:sz w:val="40"/>
      <w:szCs w:val="40"/>
    </w:rPr>
  </w:style>
  <w:style w:type="character" w:customStyle="1" w:styleId="ElicimChar">
    <w:name w:val="Eli cim Char"/>
    <w:basedOn w:val="Bekezdsalapbettpusa"/>
    <w:link w:val="Elicim"/>
    <w:rsid w:val="00656F14"/>
    <w:rPr>
      <w:rFonts w:ascii="Arial" w:hAnsi="Arial" w:cs="Arial"/>
      <w:noProof/>
      <w:color w:val="F05A28"/>
      <w:sz w:val="40"/>
      <w:szCs w:val="40"/>
    </w:rPr>
  </w:style>
  <w:style w:type="character" w:styleId="Oldalszm">
    <w:name w:val="page number"/>
    <w:basedOn w:val="Bekezdsalapbettpusa"/>
    <w:rsid w:val="00656F14"/>
  </w:style>
  <w:style w:type="paragraph" w:customStyle="1" w:styleId="ELiNormal">
    <w:name w:val="ELi Normal"/>
    <w:basedOn w:val="Norml"/>
    <w:link w:val="ELiNormalChar"/>
    <w:qFormat/>
    <w:rsid w:val="003D746A"/>
    <w:pPr>
      <w:autoSpaceDE w:val="0"/>
      <w:autoSpaceDN w:val="0"/>
      <w:adjustRightInd w:val="0"/>
      <w:spacing w:after="0" w:line="276" w:lineRule="auto"/>
      <w:jc w:val="both"/>
      <w:textAlignment w:val="center"/>
    </w:pPr>
    <w:rPr>
      <w:rFonts w:ascii="Arial" w:hAnsi="Arial" w:cs="Arial"/>
      <w:noProof/>
      <w:color w:val="000000"/>
      <w:sz w:val="19"/>
      <w:szCs w:val="19"/>
    </w:rPr>
  </w:style>
  <w:style w:type="character" w:customStyle="1" w:styleId="ELiNormalChar">
    <w:name w:val="ELi Normal Char"/>
    <w:basedOn w:val="Bekezdsalapbettpusa"/>
    <w:link w:val="ELiNormal"/>
    <w:rsid w:val="003D746A"/>
    <w:rPr>
      <w:rFonts w:ascii="Arial" w:hAnsi="Arial" w:cs="Arial"/>
      <w:noProof/>
      <w:color w:val="000000"/>
      <w:sz w:val="19"/>
      <w:szCs w:val="19"/>
    </w:rPr>
  </w:style>
  <w:style w:type="paragraph" w:customStyle="1" w:styleId="Elialcim1">
    <w:name w:val="Eli alcim 1"/>
    <w:basedOn w:val="ELiNormal"/>
    <w:link w:val="Elialcim1Char"/>
    <w:qFormat/>
    <w:rsid w:val="00044148"/>
    <w:pPr>
      <w:numPr>
        <w:numId w:val="13"/>
      </w:numPr>
      <w:jc w:val="left"/>
    </w:pPr>
    <w:rPr>
      <w:b/>
      <w:sz w:val="24"/>
    </w:rPr>
  </w:style>
  <w:style w:type="character" w:customStyle="1" w:styleId="Elialcim1Char">
    <w:name w:val="Eli alcim 1 Char"/>
    <w:basedOn w:val="ELiNormalChar"/>
    <w:link w:val="Elialcim1"/>
    <w:rsid w:val="00044148"/>
    <w:rPr>
      <w:rFonts w:ascii="Arial" w:hAnsi="Arial" w:cs="Arial"/>
      <w:b/>
      <w:noProof/>
      <w:color w:val="000000"/>
      <w:sz w:val="24"/>
      <w:szCs w:val="19"/>
    </w:rPr>
  </w:style>
  <w:style w:type="table" w:customStyle="1" w:styleId="Tblzatrcsos42jellszn1">
    <w:name w:val="Táblázat (rácsos) 4 – 2. jelölőszín1"/>
    <w:basedOn w:val="Normltblzat"/>
    <w:uiPriority w:val="49"/>
    <w:rsid w:val="003D746A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TableBody">
    <w:name w:val="Table Body"/>
    <w:basedOn w:val="ELiNormal"/>
    <w:qFormat/>
    <w:rsid w:val="003D746A"/>
    <w:pPr>
      <w:jc w:val="left"/>
    </w:pPr>
    <w:rPr>
      <w:b/>
      <w:szCs w:val="16"/>
    </w:rPr>
  </w:style>
  <w:style w:type="paragraph" w:customStyle="1" w:styleId="Elialcim2">
    <w:name w:val="Eli alcim 2"/>
    <w:basedOn w:val="Elialcim1"/>
    <w:qFormat/>
    <w:rsid w:val="009E7DA3"/>
    <w:pPr>
      <w:numPr>
        <w:ilvl w:val="1"/>
      </w:numPr>
      <w:ind w:left="720"/>
    </w:pPr>
  </w:style>
  <w:style w:type="paragraph" w:customStyle="1" w:styleId="Elialcim3">
    <w:name w:val="Eli alcim 3"/>
    <w:basedOn w:val="Elialcim1"/>
    <w:qFormat/>
    <w:rsid w:val="009E7DA3"/>
    <w:pPr>
      <w:numPr>
        <w:ilvl w:val="2"/>
      </w:numPr>
      <w:ind w:left="2160"/>
    </w:pPr>
  </w:style>
  <w:style w:type="paragraph" w:customStyle="1" w:styleId="EliContent0">
    <w:name w:val="Eli Content 0"/>
    <w:basedOn w:val="ELiNormal"/>
    <w:link w:val="EliContent0Char"/>
    <w:qFormat/>
    <w:rsid w:val="003D746A"/>
    <w:rPr>
      <w:b/>
      <w:caps/>
      <w:sz w:val="17"/>
      <w:szCs w:val="17"/>
    </w:rPr>
  </w:style>
  <w:style w:type="character" w:customStyle="1" w:styleId="EliContent0Char">
    <w:name w:val="Eli Content 0 Char"/>
    <w:basedOn w:val="ELiNormalChar"/>
    <w:link w:val="EliContent0"/>
    <w:rsid w:val="003D746A"/>
    <w:rPr>
      <w:rFonts w:ascii="Arial" w:hAnsi="Arial" w:cs="Arial"/>
      <w:b/>
      <w:caps/>
      <w:noProof/>
      <w:color w:val="000000"/>
      <w:sz w:val="17"/>
      <w:szCs w:val="17"/>
    </w:rPr>
  </w:style>
  <w:style w:type="paragraph" w:styleId="TJ1">
    <w:name w:val="toc 1"/>
    <w:basedOn w:val="EliContent0"/>
    <w:next w:val="Norml"/>
    <w:autoRedefine/>
    <w:uiPriority w:val="39"/>
    <w:unhideWhenUsed/>
    <w:rsid w:val="00C527B4"/>
    <w:pPr>
      <w:tabs>
        <w:tab w:val="left" w:pos="426"/>
        <w:tab w:val="right" w:leader="dot" w:pos="9016"/>
      </w:tabs>
    </w:pPr>
  </w:style>
  <w:style w:type="character" w:customStyle="1" w:styleId="Cmsor1Char">
    <w:name w:val="Címsor 1 Char"/>
    <w:basedOn w:val="Bekezdsalapbettpusa"/>
    <w:link w:val="Cmsor1"/>
    <w:uiPriority w:val="9"/>
    <w:rsid w:val="00140F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40F4C"/>
    <w:pPr>
      <w:outlineLvl w:val="9"/>
    </w:pPr>
    <w:rPr>
      <w:lang w:eastAsia="hu-HU"/>
    </w:rPr>
  </w:style>
  <w:style w:type="table" w:styleId="Rcsostblzat">
    <w:name w:val="Table Grid"/>
    <w:basedOn w:val="Normltblzat"/>
    <w:uiPriority w:val="39"/>
    <w:rsid w:val="0056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0441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C527B4"/>
    <w:pPr>
      <w:tabs>
        <w:tab w:val="left" w:pos="880"/>
        <w:tab w:val="right" w:leader="dot" w:pos="9016"/>
      </w:tabs>
      <w:spacing w:after="0"/>
      <w:ind w:left="426"/>
    </w:pPr>
  </w:style>
  <w:style w:type="character" w:styleId="Mrltotthiperhivatkozs">
    <w:name w:val="FollowedHyperlink"/>
    <w:basedOn w:val="Bekezdsalapbettpusa"/>
    <w:uiPriority w:val="99"/>
    <w:semiHidden/>
    <w:unhideWhenUsed/>
    <w:rsid w:val="00943DE8"/>
    <w:rPr>
      <w:color w:val="954F72" w:themeColor="followedHyperlink"/>
      <w:u w:val="single"/>
    </w:rPr>
  </w:style>
  <w:style w:type="character" w:styleId="Sorszma">
    <w:name w:val="line number"/>
    <w:basedOn w:val="Bekezdsalapbettpusa"/>
    <w:uiPriority w:val="99"/>
    <w:semiHidden/>
    <w:unhideWhenUsed/>
    <w:rsid w:val="00E33A84"/>
  </w:style>
  <w:style w:type="paragraph" w:styleId="Csakszveg">
    <w:name w:val="Plain Text"/>
    <w:basedOn w:val="Norml"/>
    <w:link w:val="CsakszvegChar"/>
    <w:uiPriority w:val="99"/>
    <w:semiHidden/>
    <w:unhideWhenUsed/>
    <w:rsid w:val="007724DF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7724DF"/>
    <w:rPr>
      <w:rFonts w:ascii="Calibri" w:hAnsi="Calibri"/>
      <w:szCs w:val="21"/>
    </w:rPr>
  </w:style>
  <w:style w:type="paragraph" w:styleId="TJ9">
    <w:name w:val="toc 9"/>
    <w:basedOn w:val="Norml"/>
    <w:next w:val="Norml"/>
    <w:autoRedefine/>
    <w:uiPriority w:val="39"/>
    <w:unhideWhenUsed/>
    <w:rsid w:val="00882908"/>
    <w:pPr>
      <w:spacing w:after="100"/>
      <w:ind w:left="1760"/>
    </w:pPr>
    <w:rPr>
      <w:rFonts w:eastAsiaTheme="minorEastAsia"/>
      <w:lang w:eastAsia="hu-HU"/>
    </w:rPr>
  </w:style>
  <w:style w:type="paragraph" w:styleId="Vltozat">
    <w:name w:val="Revision"/>
    <w:hidden/>
    <w:uiPriority w:val="99"/>
    <w:semiHidden/>
    <w:rsid w:val="007D3B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li-alps.hu" TargetMode="Externa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1188</Words>
  <Characters>8201</Characters>
  <Application>Microsoft Office Word</Application>
  <DocSecurity>0</DocSecurity>
  <Lines>68</Lines>
  <Paragraphs>18</Paragraphs>
  <ScaleCrop>false</ScaleCrop>
  <Company/>
  <LinksUpToDate>false</LinksUpToDate>
  <CharactersWithSpaces>9371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2018-05-04T11:40:00Z</dcterms:created>
  <dcterms:modified xsi:type="dcterms:W3CDTF">2018-05-04T11:40:00Z</dcterms:modified>
</cp:coreProperties>
</file>